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C5452" w14:textId="77777777" w:rsidR="00E74BDE" w:rsidRDefault="00E74BDE" w:rsidP="00E74BDE">
      <w:pPr>
        <w:jc w:val="center"/>
        <w:rPr>
          <w:rFonts w:ascii="Times New Roman" w:hAnsi="Times New Roman" w:cs="Times New Roman"/>
          <w:b/>
          <w:bCs/>
          <w:sz w:val="28"/>
          <w:szCs w:val="28"/>
        </w:rPr>
      </w:pPr>
    </w:p>
    <w:p w14:paraId="169E05B7" w14:textId="77777777" w:rsidR="00E74BDE" w:rsidRDefault="00E74BDE" w:rsidP="00E74BDE">
      <w:pPr>
        <w:jc w:val="center"/>
        <w:rPr>
          <w:rFonts w:ascii="Times New Roman" w:hAnsi="Times New Roman" w:cs="Times New Roman"/>
          <w:b/>
          <w:bCs/>
          <w:sz w:val="28"/>
          <w:szCs w:val="28"/>
        </w:rPr>
      </w:pPr>
    </w:p>
    <w:p w14:paraId="159487FF" w14:textId="77777777" w:rsidR="00E74BDE" w:rsidRDefault="00E74BDE" w:rsidP="00E74BDE">
      <w:pPr>
        <w:jc w:val="center"/>
        <w:rPr>
          <w:rFonts w:ascii="Times New Roman" w:hAnsi="Times New Roman" w:cs="Times New Roman"/>
          <w:b/>
          <w:bCs/>
          <w:sz w:val="28"/>
          <w:szCs w:val="28"/>
        </w:rPr>
      </w:pPr>
    </w:p>
    <w:p w14:paraId="5E55C28A" w14:textId="77777777" w:rsidR="00E74BDE" w:rsidRDefault="00E74BDE" w:rsidP="00E74BDE">
      <w:pPr>
        <w:jc w:val="center"/>
        <w:rPr>
          <w:rFonts w:ascii="Times New Roman" w:hAnsi="Times New Roman" w:cs="Times New Roman"/>
          <w:b/>
          <w:bCs/>
          <w:sz w:val="28"/>
          <w:szCs w:val="28"/>
        </w:rPr>
      </w:pPr>
    </w:p>
    <w:p w14:paraId="76A16C9C" w14:textId="77777777" w:rsidR="00E74BDE" w:rsidRDefault="00E74BDE" w:rsidP="00E74BDE">
      <w:pPr>
        <w:jc w:val="center"/>
        <w:rPr>
          <w:rFonts w:ascii="Times New Roman" w:hAnsi="Times New Roman" w:cs="Times New Roman"/>
          <w:b/>
          <w:bCs/>
          <w:sz w:val="28"/>
          <w:szCs w:val="28"/>
        </w:rPr>
      </w:pPr>
    </w:p>
    <w:p w14:paraId="40956C5A" w14:textId="77777777" w:rsidR="00E74BDE" w:rsidRDefault="00E74BDE" w:rsidP="00E74BDE">
      <w:pPr>
        <w:jc w:val="center"/>
        <w:rPr>
          <w:rFonts w:ascii="Times New Roman" w:hAnsi="Times New Roman" w:cs="Times New Roman"/>
          <w:b/>
          <w:bCs/>
          <w:sz w:val="28"/>
          <w:szCs w:val="28"/>
        </w:rPr>
      </w:pPr>
    </w:p>
    <w:p w14:paraId="3177F608" w14:textId="29D08BF1" w:rsidR="001207B6" w:rsidRDefault="001207B6" w:rsidP="00E74BDE">
      <w:pPr>
        <w:jc w:val="center"/>
        <w:rPr>
          <w:rFonts w:ascii="Times New Roman" w:hAnsi="Times New Roman" w:cs="Times New Roman"/>
          <w:b/>
          <w:bCs/>
          <w:sz w:val="28"/>
          <w:szCs w:val="28"/>
        </w:rPr>
      </w:pPr>
      <w:r w:rsidRPr="001207B6">
        <w:rPr>
          <w:rFonts w:ascii="Times New Roman" w:hAnsi="Times New Roman" w:cs="Times New Roman"/>
          <w:b/>
          <w:bCs/>
          <w:sz w:val="28"/>
          <w:szCs w:val="28"/>
        </w:rPr>
        <w:t xml:space="preserve">L'arte che parla di </w:t>
      </w:r>
      <w:r w:rsidR="00E74BDE">
        <w:rPr>
          <w:rFonts w:ascii="Times New Roman" w:hAnsi="Times New Roman" w:cs="Times New Roman"/>
          <w:b/>
          <w:bCs/>
          <w:sz w:val="28"/>
          <w:szCs w:val="28"/>
        </w:rPr>
        <w:t>p</w:t>
      </w:r>
      <w:r w:rsidRPr="001207B6">
        <w:rPr>
          <w:rFonts w:ascii="Times New Roman" w:hAnsi="Times New Roman" w:cs="Times New Roman"/>
          <w:b/>
          <w:bCs/>
          <w:sz w:val="28"/>
          <w:szCs w:val="28"/>
        </w:rPr>
        <w:t xml:space="preserve">ace e di </w:t>
      </w:r>
      <w:r w:rsidR="00E74BDE">
        <w:rPr>
          <w:rFonts w:ascii="Times New Roman" w:hAnsi="Times New Roman" w:cs="Times New Roman"/>
          <w:b/>
          <w:bCs/>
          <w:sz w:val="28"/>
          <w:szCs w:val="28"/>
        </w:rPr>
        <w:t>e</w:t>
      </w:r>
      <w:r w:rsidRPr="001207B6">
        <w:rPr>
          <w:rFonts w:ascii="Times New Roman" w:hAnsi="Times New Roman" w:cs="Times New Roman"/>
          <w:b/>
          <w:bCs/>
          <w:sz w:val="28"/>
          <w:szCs w:val="28"/>
        </w:rPr>
        <w:t>cologia</w:t>
      </w:r>
    </w:p>
    <w:p w14:paraId="3537FA11" w14:textId="47A797BC" w:rsidR="00B541B9" w:rsidRPr="00B541B9" w:rsidRDefault="00B541B9" w:rsidP="00E74BDE">
      <w:pPr>
        <w:jc w:val="center"/>
        <w:rPr>
          <w:rFonts w:ascii="Times New Roman" w:hAnsi="Times New Roman" w:cs="Times New Roman"/>
          <w:sz w:val="24"/>
          <w:szCs w:val="24"/>
        </w:rPr>
      </w:pPr>
      <w:r w:rsidRPr="00B541B9">
        <w:rPr>
          <w:rFonts w:ascii="Times New Roman" w:hAnsi="Times New Roman" w:cs="Times New Roman"/>
          <w:sz w:val="24"/>
          <w:szCs w:val="24"/>
        </w:rPr>
        <w:t>Studenti del Liceo Brunelleschi e del Liceo Villari</w:t>
      </w:r>
    </w:p>
    <w:p w14:paraId="3F3958AB" w14:textId="77777777" w:rsidR="002B4B2E" w:rsidRDefault="002B4B2E" w:rsidP="00E74BDE">
      <w:pPr>
        <w:jc w:val="center"/>
        <w:rPr>
          <w:rFonts w:ascii="Times New Roman" w:hAnsi="Times New Roman" w:cs="Times New Roman"/>
          <w:b/>
          <w:bCs/>
          <w:sz w:val="28"/>
          <w:szCs w:val="28"/>
        </w:rPr>
      </w:pPr>
    </w:p>
    <w:p w14:paraId="0087FE01" w14:textId="6723CB5B" w:rsidR="002B4B2E" w:rsidRPr="002B4B2E" w:rsidRDefault="002B4B2E" w:rsidP="002B4B2E">
      <w:pPr>
        <w:jc w:val="right"/>
        <w:rPr>
          <w:rFonts w:ascii="Times New Roman" w:hAnsi="Times New Roman" w:cs="Times New Roman"/>
          <w:b/>
          <w:bCs/>
          <w:sz w:val="24"/>
          <w:szCs w:val="24"/>
        </w:rPr>
      </w:pPr>
      <w:r w:rsidRPr="002B4B2E">
        <w:rPr>
          <w:rFonts w:ascii="Times New Roman" w:hAnsi="Times New Roman" w:cs="Times New Roman"/>
          <w:b/>
          <w:bCs/>
          <w:sz w:val="24"/>
          <w:szCs w:val="24"/>
        </w:rPr>
        <w:t>Il Liceo F. Brunelleschi di Afragola - Napoli</w:t>
      </w:r>
    </w:p>
    <w:p w14:paraId="2C15A4EB" w14:textId="50FF7F9E" w:rsidR="00EF1059" w:rsidRPr="002F20D6" w:rsidRDefault="00AD5136" w:rsidP="00AD5136">
      <w:pPr>
        <w:jc w:val="right"/>
        <w:rPr>
          <w:rFonts w:ascii="Times New Roman" w:hAnsi="Times New Roman" w:cs="Times New Roman"/>
          <w:sz w:val="24"/>
          <w:szCs w:val="24"/>
        </w:rPr>
      </w:pPr>
      <w:r w:rsidRPr="002F20D6">
        <w:rPr>
          <w:rFonts w:ascii="Times New Roman" w:hAnsi="Times New Roman" w:cs="Times New Roman"/>
          <w:sz w:val="24"/>
          <w:szCs w:val="24"/>
        </w:rPr>
        <w:t>L</w:t>
      </w:r>
      <w:r w:rsidR="00E74BDE" w:rsidRPr="002F20D6">
        <w:rPr>
          <w:rFonts w:ascii="Times New Roman" w:hAnsi="Times New Roman" w:cs="Times New Roman"/>
          <w:sz w:val="24"/>
          <w:szCs w:val="24"/>
        </w:rPr>
        <w:t>a prof</w:t>
      </w:r>
      <w:r w:rsidR="00A604BE" w:rsidRPr="002F20D6">
        <w:rPr>
          <w:rFonts w:ascii="Times New Roman" w:hAnsi="Times New Roman" w:cs="Times New Roman"/>
          <w:sz w:val="24"/>
          <w:szCs w:val="24"/>
        </w:rPr>
        <w:t>.</w:t>
      </w:r>
      <w:r w:rsidR="00E74BDE" w:rsidRPr="002F20D6">
        <w:rPr>
          <w:rFonts w:ascii="Times New Roman" w:hAnsi="Times New Roman" w:cs="Times New Roman"/>
          <w:sz w:val="24"/>
          <w:szCs w:val="24"/>
        </w:rPr>
        <w:t xml:space="preserve"> </w:t>
      </w:r>
      <w:r w:rsidR="00EF1059" w:rsidRPr="002F20D6">
        <w:rPr>
          <w:rFonts w:ascii="Times New Roman" w:hAnsi="Times New Roman" w:cs="Times New Roman"/>
          <w:sz w:val="24"/>
          <w:szCs w:val="24"/>
        </w:rPr>
        <w:t>Nunzia Russo</w:t>
      </w:r>
    </w:p>
    <w:p w14:paraId="4B4BFD79" w14:textId="68295A1A" w:rsidR="00EF1059" w:rsidRPr="001207B6" w:rsidRDefault="00EF1059" w:rsidP="00E74BDE">
      <w:pPr>
        <w:spacing w:after="0"/>
        <w:ind w:firstLine="708"/>
        <w:jc w:val="both"/>
        <w:rPr>
          <w:rFonts w:ascii="Times New Roman" w:hAnsi="Times New Roman" w:cs="Times New Roman"/>
          <w:sz w:val="24"/>
          <w:szCs w:val="24"/>
        </w:rPr>
      </w:pPr>
      <w:r w:rsidRPr="001207B6">
        <w:rPr>
          <w:rFonts w:ascii="Times New Roman" w:hAnsi="Times New Roman" w:cs="Times New Roman"/>
          <w:sz w:val="24"/>
          <w:szCs w:val="24"/>
        </w:rPr>
        <w:t>Ogni persona merita rispetto e va aiutata, se non ha i mezzi disponibili, al riconoscimento dei propri diritti che siano da garanti per tutto ciò che serve a rendere la propria vita la più dignitosa possibile. La vita va difesa dalle origini fino a che essa si spegne naturalmente. Ed in ciò rientrano tutti gli argomenti a difesa di essa e molti sono affrontati nella bioetica e nelle altre discipline affini.</w:t>
      </w:r>
    </w:p>
    <w:p w14:paraId="3D47F2CF" w14:textId="01A9BFA2" w:rsidR="00EF1059" w:rsidRPr="001207B6" w:rsidRDefault="00EF1059" w:rsidP="00E74BDE">
      <w:pPr>
        <w:jc w:val="both"/>
        <w:rPr>
          <w:rFonts w:ascii="Times New Roman" w:hAnsi="Times New Roman" w:cs="Times New Roman"/>
          <w:sz w:val="24"/>
          <w:szCs w:val="24"/>
        </w:rPr>
      </w:pPr>
      <w:r w:rsidRPr="001207B6">
        <w:rPr>
          <w:rFonts w:ascii="Times New Roman" w:hAnsi="Times New Roman" w:cs="Times New Roman"/>
          <w:sz w:val="24"/>
          <w:szCs w:val="24"/>
        </w:rPr>
        <w:t xml:space="preserve"> Anche la Scuola di Pace, che affronta sempre tematiche attualissime e scottanti per il genere umano, si colloca nella dimensione di difesa dei diritti umani non sempre riconosciuti e si sforza di sensibilizzare soprattutto i giovani affinché prendano consapevolezza dei problemi e di come combatterli per non rimanere indifferenti a tante situazioni di sofferenza </w:t>
      </w:r>
      <w:r w:rsidR="001207B6" w:rsidRPr="001207B6">
        <w:rPr>
          <w:rFonts w:ascii="Times New Roman" w:hAnsi="Times New Roman" w:cs="Times New Roman"/>
          <w:sz w:val="24"/>
          <w:szCs w:val="24"/>
        </w:rPr>
        <w:t>in cui</w:t>
      </w:r>
      <w:r w:rsidRPr="001207B6">
        <w:rPr>
          <w:rFonts w:ascii="Times New Roman" w:hAnsi="Times New Roman" w:cs="Times New Roman"/>
          <w:sz w:val="24"/>
          <w:szCs w:val="24"/>
        </w:rPr>
        <w:t xml:space="preserve"> è coinvolta l'umanità.</w:t>
      </w:r>
    </w:p>
    <w:p w14:paraId="0C3ABF9A" w14:textId="4706ED33" w:rsidR="00EF1059" w:rsidRPr="001207B6" w:rsidRDefault="00EF1059" w:rsidP="00E74BDE">
      <w:pPr>
        <w:ind w:firstLine="708"/>
        <w:jc w:val="both"/>
        <w:rPr>
          <w:rFonts w:ascii="Times New Roman" w:hAnsi="Times New Roman" w:cs="Times New Roman"/>
          <w:sz w:val="24"/>
          <w:szCs w:val="24"/>
        </w:rPr>
      </w:pPr>
      <w:r w:rsidRPr="001207B6">
        <w:rPr>
          <w:rFonts w:ascii="Times New Roman" w:hAnsi="Times New Roman" w:cs="Times New Roman"/>
          <w:sz w:val="24"/>
          <w:szCs w:val="24"/>
        </w:rPr>
        <w:t>Quest'anno la tematica affrontata con i ragazzi del Brunelleschi</w:t>
      </w:r>
      <w:r w:rsidR="00B541B9">
        <w:rPr>
          <w:rFonts w:ascii="Times New Roman" w:hAnsi="Times New Roman" w:cs="Times New Roman"/>
          <w:sz w:val="24"/>
          <w:szCs w:val="24"/>
        </w:rPr>
        <w:t xml:space="preserve"> e</w:t>
      </w:r>
      <w:r w:rsidRPr="001207B6">
        <w:rPr>
          <w:rFonts w:ascii="Times New Roman" w:hAnsi="Times New Roman" w:cs="Times New Roman"/>
          <w:sz w:val="24"/>
          <w:szCs w:val="24"/>
        </w:rPr>
        <w:t xml:space="preserve"> del Villari è stata "</w:t>
      </w:r>
      <w:r w:rsidR="00B541B9">
        <w:rPr>
          <w:rFonts w:ascii="Times New Roman" w:hAnsi="Times New Roman" w:cs="Times New Roman"/>
          <w:sz w:val="24"/>
          <w:szCs w:val="24"/>
        </w:rPr>
        <w:t>L</w:t>
      </w:r>
      <w:r w:rsidRPr="001207B6">
        <w:rPr>
          <w:rFonts w:ascii="Times New Roman" w:hAnsi="Times New Roman" w:cs="Times New Roman"/>
          <w:sz w:val="24"/>
          <w:szCs w:val="24"/>
        </w:rPr>
        <w:t xml:space="preserve">'arte che parla di </w:t>
      </w:r>
      <w:r w:rsidR="00E930F2">
        <w:rPr>
          <w:rFonts w:ascii="Times New Roman" w:hAnsi="Times New Roman" w:cs="Times New Roman"/>
          <w:sz w:val="24"/>
          <w:szCs w:val="24"/>
        </w:rPr>
        <w:t>p</w:t>
      </w:r>
      <w:r w:rsidRPr="001207B6">
        <w:rPr>
          <w:rFonts w:ascii="Times New Roman" w:hAnsi="Times New Roman" w:cs="Times New Roman"/>
          <w:sz w:val="24"/>
          <w:szCs w:val="24"/>
        </w:rPr>
        <w:t xml:space="preserve">ace e di </w:t>
      </w:r>
      <w:r w:rsidR="00E930F2">
        <w:rPr>
          <w:rFonts w:ascii="Times New Roman" w:hAnsi="Times New Roman" w:cs="Times New Roman"/>
          <w:sz w:val="24"/>
          <w:szCs w:val="24"/>
        </w:rPr>
        <w:t>e</w:t>
      </w:r>
      <w:r w:rsidRPr="001207B6">
        <w:rPr>
          <w:rFonts w:ascii="Times New Roman" w:hAnsi="Times New Roman" w:cs="Times New Roman"/>
          <w:sz w:val="24"/>
          <w:szCs w:val="24"/>
        </w:rPr>
        <w:t xml:space="preserve">cologia". E i ragazzi si sono avvicinati ad essa, partendo dalla realtà più vicina a loro non sempre valorizzata o almeno non si è mai creata un'opportunità tale da soffermarsi </w:t>
      </w:r>
      <w:r w:rsidR="001207B6" w:rsidRPr="001207B6">
        <w:rPr>
          <w:rFonts w:ascii="Times New Roman" w:hAnsi="Times New Roman" w:cs="Times New Roman"/>
          <w:sz w:val="24"/>
          <w:szCs w:val="24"/>
        </w:rPr>
        <w:t>per</w:t>
      </w:r>
      <w:r w:rsidRPr="001207B6">
        <w:rPr>
          <w:rFonts w:ascii="Times New Roman" w:hAnsi="Times New Roman" w:cs="Times New Roman"/>
          <w:sz w:val="24"/>
          <w:szCs w:val="24"/>
        </w:rPr>
        <w:t xml:space="preserve"> dare ad essa un significato più profondo di quello che appare ad una prima </w:t>
      </w:r>
      <w:r w:rsidRPr="001207B6">
        <w:rPr>
          <w:rFonts w:ascii="Times New Roman" w:hAnsi="Times New Roman" w:cs="Times New Roman"/>
          <w:sz w:val="24"/>
          <w:szCs w:val="24"/>
        </w:rPr>
        <w:lastRenderedPageBreak/>
        <w:t xml:space="preserve">visione, talvolta fatta con superficialità. E, </w:t>
      </w:r>
      <w:r w:rsidR="001207B6" w:rsidRPr="001207B6">
        <w:rPr>
          <w:rFonts w:ascii="Times New Roman" w:hAnsi="Times New Roman" w:cs="Times New Roman"/>
          <w:sz w:val="24"/>
          <w:szCs w:val="24"/>
        </w:rPr>
        <w:t>per</w:t>
      </w:r>
      <w:r w:rsidRPr="001207B6">
        <w:rPr>
          <w:rFonts w:ascii="Times New Roman" w:hAnsi="Times New Roman" w:cs="Times New Roman"/>
          <w:sz w:val="24"/>
          <w:szCs w:val="24"/>
        </w:rPr>
        <w:t xml:space="preserve"> essere più precisi, i ragazzi del Brunelleschi, in tale progetto, hanno avuto l'opportunità di studiare e trasmettere ad altri (spettatori delle loro presentazioni) tutto ciò che hanno appreso e compreso dei murales di Felice Pignataro, delle sculture di Antonio Grazioli e del proprio giardino didattico. Quante emozioni sono emerse man mano che fluivano le loro parole...</w:t>
      </w:r>
      <w:r w:rsidR="001207B6" w:rsidRPr="001207B6">
        <w:rPr>
          <w:rFonts w:ascii="Times New Roman" w:hAnsi="Times New Roman" w:cs="Times New Roman"/>
          <w:sz w:val="24"/>
          <w:szCs w:val="24"/>
        </w:rPr>
        <w:t>e</w:t>
      </w:r>
      <w:r w:rsidRPr="001207B6">
        <w:rPr>
          <w:rFonts w:ascii="Times New Roman" w:hAnsi="Times New Roman" w:cs="Times New Roman"/>
          <w:sz w:val="24"/>
          <w:szCs w:val="24"/>
        </w:rPr>
        <w:t xml:space="preserve"> quante riflessioni e considerazioni sono emerse in tutti coloro che hanno ascoltato e sono intervenuti! Ma le emozioni non sono finite con quest</w:t>
      </w:r>
      <w:r w:rsidR="00E74BDE">
        <w:rPr>
          <w:rFonts w:ascii="Times New Roman" w:hAnsi="Times New Roman" w:cs="Times New Roman"/>
          <w:sz w:val="24"/>
          <w:szCs w:val="24"/>
        </w:rPr>
        <w:t>a</w:t>
      </w:r>
      <w:r w:rsidRPr="001207B6">
        <w:rPr>
          <w:rFonts w:ascii="Times New Roman" w:hAnsi="Times New Roman" w:cs="Times New Roman"/>
          <w:sz w:val="24"/>
          <w:szCs w:val="24"/>
        </w:rPr>
        <w:t xml:space="preserve"> esperienza.</w:t>
      </w:r>
    </w:p>
    <w:p w14:paraId="44D5269A" w14:textId="71FAAF56" w:rsidR="00EF1059" w:rsidRPr="001207B6" w:rsidRDefault="00EF1059" w:rsidP="00E74BDE">
      <w:pPr>
        <w:spacing w:after="0"/>
        <w:ind w:firstLine="708"/>
        <w:jc w:val="both"/>
        <w:rPr>
          <w:rFonts w:ascii="Times New Roman" w:hAnsi="Times New Roman" w:cs="Times New Roman"/>
          <w:sz w:val="24"/>
          <w:szCs w:val="24"/>
        </w:rPr>
      </w:pPr>
      <w:r w:rsidRPr="001207B6">
        <w:rPr>
          <w:rFonts w:ascii="Times New Roman" w:hAnsi="Times New Roman" w:cs="Times New Roman"/>
          <w:sz w:val="24"/>
          <w:szCs w:val="24"/>
        </w:rPr>
        <w:t xml:space="preserve">Molto suggestiva è stata, altrettanto, la visita alla Chiesa di Bonaventura, che si presenta con un’architettura composta da un mix di stili di arte gotica e barocca. I ragazzi del Villari hanno spiegato tutti i dipinti che essa conserva, nonché la ricchezza storica ed umana della Cripta, che custodisce alcune </w:t>
      </w:r>
      <w:r w:rsidR="00E74BDE">
        <w:rPr>
          <w:rFonts w:ascii="Times New Roman" w:hAnsi="Times New Roman" w:cs="Times New Roman"/>
          <w:sz w:val="24"/>
          <w:szCs w:val="24"/>
        </w:rPr>
        <w:t>“</w:t>
      </w:r>
      <w:proofErr w:type="spellStart"/>
      <w:r w:rsidRPr="001207B6">
        <w:rPr>
          <w:rFonts w:ascii="Times New Roman" w:hAnsi="Times New Roman" w:cs="Times New Roman"/>
          <w:sz w:val="24"/>
          <w:szCs w:val="24"/>
        </w:rPr>
        <w:t>capuzzelle</w:t>
      </w:r>
      <w:proofErr w:type="spellEnd"/>
      <w:r w:rsidRPr="001207B6">
        <w:rPr>
          <w:rFonts w:ascii="Times New Roman" w:hAnsi="Times New Roman" w:cs="Times New Roman"/>
          <w:sz w:val="24"/>
          <w:szCs w:val="24"/>
        </w:rPr>
        <w:t xml:space="preserve">" del secolo scorso.  </w:t>
      </w:r>
    </w:p>
    <w:p w14:paraId="4036A981" w14:textId="77777777" w:rsidR="00EF1059" w:rsidRPr="001207B6" w:rsidRDefault="00EF1059" w:rsidP="00E74BDE">
      <w:pPr>
        <w:spacing w:after="0"/>
        <w:jc w:val="both"/>
        <w:rPr>
          <w:rFonts w:ascii="Times New Roman" w:hAnsi="Times New Roman" w:cs="Times New Roman"/>
          <w:sz w:val="24"/>
          <w:szCs w:val="24"/>
        </w:rPr>
      </w:pPr>
      <w:r w:rsidRPr="001207B6">
        <w:rPr>
          <w:rFonts w:ascii="Times New Roman" w:hAnsi="Times New Roman" w:cs="Times New Roman"/>
          <w:sz w:val="24"/>
          <w:szCs w:val="24"/>
        </w:rPr>
        <w:t>La visita alla Chiesa di Bonaventura, con la spiegazione dei dipinti e della ricchezza storica della Cripta, ha ulteriormente arricchito l'esperienza dei ragazzi, permettendo loro di connettersi con il patrimonio culturale e storico del loro territorio. Queste esperienze educative sono fondamentali per sviluppare una maggiore consapevolezza e sensibilità verso i diritti umani e le questioni sociali.</w:t>
      </w:r>
    </w:p>
    <w:p w14:paraId="76FC73A2" w14:textId="6F2E2095" w:rsidR="00252D14" w:rsidRDefault="00EF1059" w:rsidP="00E74BDE">
      <w:pPr>
        <w:jc w:val="both"/>
        <w:rPr>
          <w:rFonts w:ascii="Times New Roman" w:hAnsi="Times New Roman" w:cs="Times New Roman"/>
          <w:sz w:val="24"/>
          <w:szCs w:val="24"/>
        </w:rPr>
      </w:pPr>
      <w:r w:rsidRPr="001207B6">
        <w:rPr>
          <w:rFonts w:ascii="Times New Roman" w:hAnsi="Times New Roman" w:cs="Times New Roman"/>
          <w:sz w:val="24"/>
          <w:szCs w:val="24"/>
        </w:rPr>
        <w:t xml:space="preserve">Oggi, la chiesa è sede dell'associazione Claudio Miccoli, che promuove una cultura nonviolenta e ambientalista. Precedentemente, era anche sede dell'associazione Pax </w:t>
      </w:r>
      <w:proofErr w:type="spellStart"/>
      <w:r w:rsidRPr="001207B6">
        <w:rPr>
          <w:rFonts w:ascii="Times New Roman" w:hAnsi="Times New Roman" w:cs="Times New Roman"/>
          <w:sz w:val="24"/>
          <w:szCs w:val="24"/>
        </w:rPr>
        <w:t>Christi</w:t>
      </w:r>
      <w:proofErr w:type="spellEnd"/>
      <w:r w:rsidRPr="001207B6">
        <w:rPr>
          <w:rFonts w:ascii="Times New Roman" w:hAnsi="Times New Roman" w:cs="Times New Roman"/>
          <w:sz w:val="24"/>
          <w:szCs w:val="24"/>
        </w:rPr>
        <w:t>.</w:t>
      </w:r>
    </w:p>
    <w:p w14:paraId="10518BBE" w14:textId="77777777" w:rsidR="00AD5136" w:rsidRPr="001207B6" w:rsidRDefault="00AD5136" w:rsidP="00E74BDE">
      <w:pPr>
        <w:jc w:val="both"/>
        <w:rPr>
          <w:rFonts w:ascii="Times New Roman" w:hAnsi="Times New Roman" w:cs="Times New Roman"/>
          <w:sz w:val="24"/>
          <w:szCs w:val="24"/>
        </w:rPr>
      </w:pPr>
    </w:p>
    <w:p w14:paraId="61DDADE1" w14:textId="3413645D" w:rsidR="00EF1059" w:rsidRDefault="00A604BE" w:rsidP="00AD5136">
      <w:pPr>
        <w:jc w:val="center"/>
        <w:rPr>
          <w:rFonts w:ascii="Times New Roman" w:hAnsi="Times New Roman" w:cs="Times New Roman"/>
          <w:b/>
          <w:bCs/>
          <w:sz w:val="24"/>
          <w:szCs w:val="24"/>
        </w:rPr>
      </w:pPr>
      <w:bookmarkStart w:id="0" w:name="_Hlk202867649"/>
      <w:r w:rsidRPr="00AD5136">
        <w:rPr>
          <w:rFonts w:ascii="Times New Roman" w:hAnsi="Times New Roman" w:cs="Times New Roman"/>
          <w:b/>
          <w:bCs/>
          <w:sz w:val="24"/>
          <w:szCs w:val="24"/>
        </w:rPr>
        <w:t>Gli studenti del Brunelleschi</w:t>
      </w:r>
    </w:p>
    <w:bookmarkEnd w:id="0"/>
    <w:p w14:paraId="0724D6DB" w14:textId="5B763802" w:rsidR="002F20D6" w:rsidRPr="002F20D6" w:rsidRDefault="002F20D6" w:rsidP="002F20D6">
      <w:pPr>
        <w:jc w:val="right"/>
        <w:rPr>
          <w:rFonts w:ascii="Times New Roman" w:hAnsi="Times New Roman" w:cs="Times New Roman"/>
          <w:sz w:val="24"/>
          <w:szCs w:val="24"/>
        </w:rPr>
      </w:pPr>
      <w:r w:rsidRPr="002F20D6">
        <w:rPr>
          <w:rFonts w:ascii="Times New Roman" w:hAnsi="Times New Roman" w:cs="Times New Roman"/>
          <w:sz w:val="24"/>
          <w:szCs w:val="24"/>
        </w:rPr>
        <w:t>Ludovica Iannotta</w:t>
      </w:r>
    </w:p>
    <w:p w14:paraId="7AD7B8AC" w14:textId="77777777" w:rsidR="00EF1059" w:rsidRPr="001207B6" w:rsidRDefault="00EF1059" w:rsidP="00A604BE">
      <w:pPr>
        <w:spacing w:after="0"/>
        <w:ind w:firstLine="708"/>
        <w:jc w:val="both"/>
        <w:rPr>
          <w:rFonts w:ascii="Times New Roman" w:hAnsi="Times New Roman" w:cs="Times New Roman"/>
          <w:sz w:val="24"/>
          <w:szCs w:val="24"/>
        </w:rPr>
      </w:pPr>
      <w:r w:rsidRPr="001207B6">
        <w:rPr>
          <w:rFonts w:ascii="Times New Roman" w:hAnsi="Times New Roman" w:cs="Times New Roman"/>
          <w:sz w:val="24"/>
          <w:szCs w:val="24"/>
        </w:rPr>
        <w:t>Con la Scuola di Pace abbiamo avuto l'opportunità di presentare gli angoli più speciali del nostro liceo: il suo giardino e i murales che arricchiscono le sue pareti, che spesso vengono dimenticati. È stato un momento davvero speciale, non solo per noi, ma anche per tutti coloro che ci hanno ascoltato. Ogni volta che raccontiamo questa esperienza, non possiamo fare a meno di sentire la stessa emozione che abbiamo provato nel momento in cui tutti noi della Scuola di Pace ci siamo incontrati per la prima volta.</w:t>
      </w:r>
    </w:p>
    <w:p w14:paraId="25516E5B" w14:textId="77777777" w:rsidR="00A604BE"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lastRenderedPageBreak/>
        <w:t xml:space="preserve">"Il giardino della scuola è un vero e proprio angolo di serenità. Appena entri, ti sembra di essere avvolto da una pace che va oltre le parole. È il luogo perfetto dove gli studenti possono rilassarsi, riflettere o anche solo godersi una pausa dal ritmo frenetico della vita scolastica. Presentare questo giardino è stato come svelare un piccolo paradiso nascosto, che rappresenta perfettamente i valori di pace e rispetto che la scuola promuove." </w:t>
      </w:r>
    </w:p>
    <w:p w14:paraId="737A2266" w14:textId="77777777" w:rsidR="002B4B2E" w:rsidRDefault="002B4B2E" w:rsidP="00A604BE">
      <w:pPr>
        <w:spacing w:after="0"/>
        <w:jc w:val="both"/>
        <w:rPr>
          <w:rFonts w:ascii="Times New Roman" w:hAnsi="Times New Roman" w:cs="Times New Roman"/>
          <w:sz w:val="24"/>
          <w:szCs w:val="24"/>
        </w:rPr>
      </w:pPr>
    </w:p>
    <w:p w14:paraId="05860F23" w14:textId="77777777" w:rsidR="002F20D6" w:rsidRPr="002F20D6" w:rsidRDefault="002F20D6" w:rsidP="002F20D6">
      <w:pPr>
        <w:ind w:firstLine="708"/>
        <w:jc w:val="right"/>
        <w:rPr>
          <w:rFonts w:ascii="Times New Roman" w:hAnsi="Times New Roman" w:cs="Times New Roman"/>
          <w:sz w:val="24"/>
          <w:szCs w:val="24"/>
        </w:rPr>
      </w:pPr>
      <w:r w:rsidRPr="002F20D6">
        <w:rPr>
          <w:rFonts w:ascii="Times New Roman" w:hAnsi="Times New Roman" w:cs="Times New Roman"/>
          <w:sz w:val="24"/>
          <w:szCs w:val="24"/>
        </w:rPr>
        <w:t>Giulia Mosca</w:t>
      </w:r>
    </w:p>
    <w:p w14:paraId="20AC3012" w14:textId="77777777" w:rsidR="004635B4" w:rsidRDefault="00EF1059" w:rsidP="00A604BE">
      <w:pPr>
        <w:ind w:firstLine="708"/>
        <w:jc w:val="right"/>
        <w:rPr>
          <w:rFonts w:ascii="Times New Roman" w:hAnsi="Times New Roman" w:cs="Times New Roman"/>
          <w:sz w:val="24"/>
          <w:szCs w:val="24"/>
        </w:rPr>
      </w:pPr>
      <w:r w:rsidRPr="001207B6">
        <w:rPr>
          <w:rFonts w:ascii="Times New Roman" w:hAnsi="Times New Roman" w:cs="Times New Roman"/>
          <w:sz w:val="24"/>
          <w:szCs w:val="24"/>
        </w:rPr>
        <w:t xml:space="preserve">"I murales sono qualcosa di straordinario. Ogni dipinto racconta una storia, ogni colore ha un significato profondo. Mentre li presentavo, mi sono resa conto di quanto questi murales siano più che opere artistiche: sono messaggi potenti, che invitano alla riflessione. Alcuni murales parlano di unità, altri di solidarietà, altri ancora celebrano la diversità come una ricchezza. Senza la Scuola di Pace non avrei mai capito la loro importanza: ogni volta che ci passo davanti, scopro qualcosa di nuovo, un dettaglio che prima mi era sfuggito, e questo rende l’esperienza ancora più affascinante." </w:t>
      </w:r>
    </w:p>
    <w:p w14:paraId="167F0DA7" w14:textId="77777777" w:rsidR="002F20D6" w:rsidRDefault="002F20D6" w:rsidP="002F20D6">
      <w:pPr>
        <w:spacing w:after="0" w:line="240" w:lineRule="auto"/>
        <w:jc w:val="right"/>
        <w:rPr>
          <w:rFonts w:ascii="Times New Roman" w:hAnsi="Times New Roman" w:cs="Times New Roman"/>
          <w:sz w:val="24"/>
          <w:szCs w:val="24"/>
        </w:rPr>
      </w:pPr>
    </w:p>
    <w:p w14:paraId="0CF78010" w14:textId="0DF8A282" w:rsidR="002F20D6" w:rsidRDefault="002F20D6" w:rsidP="002F20D6">
      <w:pPr>
        <w:spacing w:after="0" w:line="240" w:lineRule="auto"/>
        <w:jc w:val="right"/>
        <w:rPr>
          <w:rFonts w:ascii="Times New Roman" w:hAnsi="Times New Roman" w:cs="Times New Roman"/>
          <w:sz w:val="24"/>
          <w:szCs w:val="24"/>
        </w:rPr>
      </w:pPr>
      <w:r w:rsidRPr="002F20D6">
        <w:rPr>
          <w:rFonts w:ascii="Times New Roman" w:hAnsi="Times New Roman" w:cs="Times New Roman"/>
          <w:sz w:val="24"/>
          <w:szCs w:val="24"/>
        </w:rPr>
        <w:t>Taddeo Antonietta</w:t>
      </w:r>
    </w:p>
    <w:p w14:paraId="397292FD" w14:textId="77777777" w:rsidR="002F20D6" w:rsidRPr="002F20D6" w:rsidRDefault="002F20D6" w:rsidP="002F20D6">
      <w:pPr>
        <w:spacing w:after="0" w:line="240" w:lineRule="auto"/>
        <w:jc w:val="right"/>
        <w:rPr>
          <w:rFonts w:ascii="Times New Roman" w:hAnsi="Times New Roman" w:cs="Times New Roman"/>
          <w:sz w:val="16"/>
          <w:szCs w:val="16"/>
        </w:rPr>
      </w:pPr>
    </w:p>
    <w:p w14:paraId="77849F7F" w14:textId="6F507E9D" w:rsidR="00EF1059" w:rsidRPr="001207B6" w:rsidRDefault="00EF1059" w:rsidP="00E74BDE">
      <w:pPr>
        <w:jc w:val="both"/>
        <w:rPr>
          <w:rFonts w:ascii="Times New Roman" w:hAnsi="Times New Roman" w:cs="Times New Roman"/>
          <w:sz w:val="24"/>
          <w:szCs w:val="24"/>
        </w:rPr>
      </w:pPr>
      <w:r w:rsidRPr="001207B6">
        <w:rPr>
          <w:rFonts w:ascii="Times New Roman" w:hAnsi="Times New Roman" w:cs="Times New Roman"/>
          <w:sz w:val="24"/>
          <w:szCs w:val="24"/>
        </w:rPr>
        <w:t>Presentare questo luogo è stato, per noi, un vero privilegio. È come se avessimo avuto la possibilità di condividere un pezzo di bellezza che non appartiene solo alla scuola, ma a tutta la comunità che ci vive e ci lavora. È stata un’esperienza che mi ha ricordato quanto sia importante l’arte, la natura e i messaggi positivi nella formazione di una generazione che crede nel cambiamento, nella pace e nel rispetto reciproco.</w:t>
      </w:r>
    </w:p>
    <w:p w14:paraId="3B784E79" w14:textId="77777777" w:rsidR="00EF1059" w:rsidRPr="001207B6" w:rsidRDefault="00EF1059" w:rsidP="00E74BDE">
      <w:pPr>
        <w:jc w:val="both"/>
        <w:rPr>
          <w:rFonts w:ascii="Times New Roman" w:hAnsi="Times New Roman" w:cs="Times New Roman"/>
          <w:sz w:val="24"/>
          <w:szCs w:val="24"/>
        </w:rPr>
      </w:pPr>
      <w:r w:rsidRPr="001207B6">
        <w:rPr>
          <w:rFonts w:ascii="Times New Roman" w:hAnsi="Times New Roman" w:cs="Times New Roman"/>
          <w:sz w:val="24"/>
          <w:szCs w:val="24"/>
        </w:rPr>
        <w:t>La Panchina</w:t>
      </w:r>
    </w:p>
    <w:p w14:paraId="42B43C8D"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Sola in un angolo, sotto il cielo grigio,</w:t>
      </w:r>
    </w:p>
    <w:p w14:paraId="1783BE00"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la panchina guarda il mondo che passa,</w:t>
      </w:r>
    </w:p>
    <w:p w14:paraId="341CB222"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indifferente a chi si siede,</w:t>
      </w:r>
    </w:p>
    <w:p w14:paraId="4BEA9BAA"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o a chi la ignora nel suo cammino.</w:t>
      </w:r>
    </w:p>
    <w:p w14:paraId="0262B662" w14:textId="77777777" w:rsidR="00EF1059" w:rsidRPr="001207B6" w:rsidRDefault="00EF1059" w:rsidP="00A604BE">
      <w:pPr>
        <w:spacing w:after="0" w:line="240" w:lineRule="auto"/>
        <w:jc w:val="both"/>
        <w:rPr>
          <w:rFonts w:ascii="Times New Roman" w:hAnsi="Times New Roman" w:cs="Times New Roman"/>
          <w:sz w:val="24"/>
          <w:szCs w:val="24"/>
        </w:rPr>
      </w:pPr>
    </w:p>
    <w:p w14:paraId="1FFB771D"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Ogni graffio sulla sua superficie</w:t>
      </w:r>
    </w:p>
    <w:p w14:paraId="0D155F25"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racconta storie di chi si è fermato,</w:t>
      </w:r>
    </w:p>
    <w:p w14:paraId="07EFBD20"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di chi ha cercato conforto nei suoi legni</w:t>
      </w:r>
    </w:p>
    <w:p w14:paraId="13372E53"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e ha lasciato un pezzo di sé tra le assi.</w:t>
      </w:r>
    </w:p>
    <w:p w14:paraId="46F8D462" w14:textId="77777777" w:rsidR="00EF1059" w:rsidRPr="001207B6" w:rsidRDefault="00EF1059" w:rsidP="00A604BE">
      <w:pPr>
        <w:spacing w:after="0" w:line="240" w:lineRule="auto"/>
        <w:jc w:val="both"/>
        <w:rPr>
          <w:rFonts w:ascii="Times New Roman" w:hAnsi="Times New Roman" w:cs="Times New Roman"/>
          <w:sz w:val="24"/>
          <w:szCs w:val="24"/>
        </w:rPr>
      </w:pPr>
    </w:p>
    <w:p w14:paraId="52F89036"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Nessuna parola, solo silenzio,</w:t>
      </w:r>
    </w:p>
    <w:p w14:paraId="24C154F1"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ma la panchina conosce i pensieri,</w:t>
      </w:r>
    </w:p>
    <w:p w14:paraId="27E4558E"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le solitudini che si poggiano su di lei,</w:t>
      </w:r>
    </w:p>
    <w:p w14:paraId="7DB2DE4E"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i sogni che prendono forma nell’attesa.</w:t>
      </w:r>
    </w:p>
    <w:p w14:paraId="52075F9B" w14:textId="77777777" w:rsidR="00EF1059" w:rsidRPr="001207B6" w:rsidRDefault="00EF1059" w:rsidP="00A604BE">
      <w:pPr>
        <w:spacing w:after="0" w:line="240" w:lineRule="auto"/>
        <w:jc w:val="both"/>
        <w:rPr>
          <w:rFonts w:ascii="Times New Roman" w:hAnsi="Times New Roman" w:cs="Times New Roman"/>
          <w:sz w:val="24"/>
          <w:szCs w:val="24"/>
        </w:rPr>
      </w:pPr>
    </w:p>
    <w:p w14:paraId="4C9A3DD0" w14:textId="7FEB8E2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Nel suo abbraccio c’è un angolo di pace,</w:t>
      </w:r>
    </w:p>
    <w:p w14:paraId="454D539C"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un respiro che rallenta e si fa lieve,</w:t>
      </w:r>
    </w:p>
    <w:p w14:paraId="428D58AB"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mentre il mondo corre veloce,</w:t>
      </w:r>
    </w:p>
    <w:p w14:paraId="438F7F86"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ignorando la quiete che lei offre.</w:t>
      </w:r>
    </w:p>
    <w:p w14:paraId="14EA833C"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Eppure, la panchina sa che ogni giorno</w:t>
      </w:r>
    </w:p>
    <w:p w14:paraId="03B95A42"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qualcuno, stanco di camminare,</w:t>
      </w:r>
    </w:p>
    <w:p w14:paraId="78C8580F" w14:textId="77777777" w:rsidR="00EF1059" w:rsidRPr="001207B6" w:rsidRDefault="00EF1059" w:rsidP="00A604BE">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si fermerà, e troverà nel suo riposo</w:t>
      </w:r>
    </w:p>
    <w:p w14:paraId="1838E885" w14:textId="05E6B674" w:rsidR="004635B4" w:rsidRDefault="00EF1059" w:rsidP="009D2097">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t>un momento di silenziosa compagnia.</w:t>
      </w:r>
    </w:p>
    <w:p w14:paraId="3DC6FE4E" w14:textId="77777777" w:rsidR="002B4B2E" w:rsidRDefault="002B4B2E" w:rsidP="009D2097">
      <w:pPr>
        <w:spacing w:after="0" w:line="240" w:lineRule="auto"/>
        <w:jc w:val="both"/>
        <w:rPr>
          <w:rFonts w:ascii="Times New Roman" w:hAnsi="Times New Roman" w:cs="Times New Roman"/>
          <w:sz w:val="24"/>
          <w:szCs w:val="24"/>
        </w:rPr>
      </w:pPr>
    </w:p>
    <w:p w14:paraId="52032B40" w14:textId="77777777" w:rsidR="004635B4" w:rsidRDefault="004635B4" w:rsidP="00A604BE">
      <w:pPr>
        <w:spacing w:after="0" w:line="240" w:lineRule="auto"/>
        <w:jc w:val="right"/>
        <w:rPr>
          <w:rFonts w:ascii="Times New Roman" w:hAnsi="Times New Roman" w:cs="Times New Roman"/>
          <w:sz w:val="24"/>
          <w:szCs w:val="24"/>
        </w:rPr>
      </w:pPr>
    </w:p>
    <w:p w14:paraId="1BEEAE2C" w14:textId="77777777" w:rsidR="002F20D6" w:rsidRPr="002F20D6" w:rsidRDefault="002F20D6" w:rsidP="002F20D6">
      <w:pPr>
        <w:spacing w:after="0"/>
        <w:jc w:val="right"/>
        <w:rPr>
          <w:rFonts w:ascii="Times New Roman" w:hAnsi="Times New Roman" w:cs="Times New Roman"/>
          <w:sz w:val="24"/>
          <w:szCs w:val="24"/>
        </w:rPr>
      </w:pPr>
      <w:r w:rsidRPr="002F20D6">
        <w:rPr>
          <w:rFonts w:ascii="Times New Roman" w:hAnsi="Times New Roman" w:cs="Times New Roman"/>
          <w:sz w:val="24"/>
          <w:szCs w:val="24"/>
        </w:rPr>
        <w:t>Federica Salierno e Viola D' Amico di VB</w:t>
      </w:r>
    </w:p>
    <w:p w14:paraId="2BFDEE38" w14:textId="77777777" w:rsidR="009D2097" w:rsidRPr="002B4B2E" w:rsidRDefault="009D2097" w:rsidP="00A604BE">
      <w:pPr>
        <w:spacing w:after="0" w:line="240" w:lineRule="auto"/>
        <w:jc w:val="right"/>
        <w:rPr>
          <w:rFonts w:ascii="Times New Roman" w:hAnsi="Times New Roman" w:cs="Times New Roman"/>
          <w:sz w:val="16"/>
          <w:szCs w:val="16"/>
        </w:rPr>
      </w:pPr>
    </w:p>
    <w:p w14:paraId="7B28ED9F" w14:textId="77777777" w:rsidR="00EF1059" w:rsidRPr="001207B6" w:rsidRDefault="00EF1059" w:rsidP="00A604BE">
      <w:pPr>
        <w:spacing w:after="0"/>
        <w:ind w:firstLine="708"/>
        <w:jc w:val="both"/>
        <w:rPr>
          <w:rFonts w:ascii="Times New Roman" w:hAnsi="Times New Roman" w:cs="Times New Roman"/>
          <w:sz w:val="24"/>
          <w:szCs w:val="24"/>
        </w:rPr>
      </w:pPr>
      <w:r w:rsidRPr="001207B6">
        <w:rPr>
          <w:rFonts w:ascii="Times New Roman" w:hAnsi="Times New Roman" w:cs="Times New Roman"/>
          <w:sz w:val="24"/>
          <w:szCs w:val="24"/>
        </w:rPr>
        <w:t>Scuola di Pace è un progetto sociale nato per riflettere su temi profondi e attuali come l’omosessualità, i diritti delle donne, la violenza di genere, l’immigrazione e la guerra.</w:t>
      </w:r>
    </w:p>
    <w:p w14:paraId="6C30E7DE"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Guidati ogni anno da una figura professionale diversa, abbiamo potuto esplorare il mondo del teatro, che unisce socialità e cultura.</w:t>
      </w:r>
    </w:p>
    <w:p w14:paraId="3BC8B530"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Nell’anno scolastico 2024/2025 il progetto ha riguardato la riscoperta del giardino didattico del nostro istituto “F. Brunelleschi”, un viaggio che ci ha permesso di conoscere meglio le nostre radici scolastiche e l’impegno che l’artista Felice Pignataro ha messo nel dare voce a noi studenti tramite i suoi meravigliosi murales.</w:t>
      </w:r>
    </w:p>
    <w:p w14:paraId="14D6AA5B"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Attraverso il teatro, la riscoperta del giardino scolastico e l’immersione nella natura, i partecipanti hanno potuto esprimere emozioni, raccontare storie e mettersi nei panni degli altri, trasformando il palco in uno spazio di ascolto e consapevolezza.</w:t>
      </w:r>
    </w:p>
    <w:p w14:paraId="0A521B9C"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Ogni anno il progetto si conclude con una rappresentazione aperta al pubblico, in cui vengono portate in scena le esperienze vissute durante il laboratorio.</w:t>
      </w:r>
    </w:p>
    <w:p w14:paraId="30E4EAF5" w14:textId="566445CC"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Viola racconta:</w:t>
      </w:r>
      <w:r w:rsidR="004635B4">
        <w:rPr>
          <w:rFonts w:ascii="Times New Roman" w:hAnsi="Times New Roman" w:cs="Times New Roman"/>
          <w:sz w:val="24"/>
          <w:szCs w:val="24"/>
        </w:rPr>
        <w:t xml:space="preserve"> </w:t>
      </w:r>
      <w:r w:rsidRPr="001207B6">
        <w:rPr>
          <w:rFonts w:ascii="Times New Roman" w:hAnsi="Times New Roman" w:cs="Times New Roman"/>
          <w:sz w:val="24"/>
          <w:szCs w:val="24"/>
        </w:rPr>
        <w:t>“È stata un’esperienza meravigliosa che mi ha lasciato più consapevolezza di me stessa e degli altri”</w:t>
      </w:r>
      <w:r w:rsidR="004635B4">
        <w:rPr>
          <w:rFonts w:ascii="Times New Roman" w:hAnsi="Times New Roman" w:cs="Times New Roman"/>
          <w:sz w:val="24"/>
          <w:szCs w:val="24"/>
        </w:rPr>
        <w:t>.</w:t>
      </w:r>
    </w:p>
    <w:p w14:paraId="529BF3AC" w14:textId="45F9A01E"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lastRenderedPageBreak/>
        <w:t>Federica aggiunge:</w:t>
      </w:r>
      <w:r w:rsidR="004635B4">
        <w:rPr>
          <w:rFonts w:ascii="Times New Roman" w:hAnsi="Times New Roman" w:cs="Times New Roman"/>
          <w:sz w:val="24"/>
          <w:szCs w:val="24"/>
        </w:rPr>
        <w:t xml:space="preserve"> </w:t>
      </w:r>
      <w:r w:rsidRPr="001207B6">
        <w:rPr>
          <w:rFonts w:ascii="Times New Roman" w:hAnsi="Times New Roman" w:cs="Times New Roman"/>
          <w:sz w:val="24"/>
          <w:szCs w:val="24"/>
        </w:rPr>
        <w:t>“Ho capito cosa significa davvero essere un gruppo stabile e collaborativo”</w:t>
      </w:r>
      <w:r w:rsidR="004635B4">
        <w:rPr>
          <w:rFonts w:ascii="Times New Roman" w:hAnsi="Times New Roman" w:cs="Times New Roman"/>
          <w:sz w:val="24"/>
          <w:szCs w:val="24"/>
        </w:rPr>
        <w:t>.</w:t>
      </w:r>
    </w:p>
    <w:p w14:paraId="41FF7FF2" w14:textId="7876114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 xml:space="preserve">Un grazie speciale va alla professoressa Russo, al </w:t>
      </w:r>
      <w:r w:rsidR="004635B4">
        <w:rPr>
          <w:rFonts w:ascii="Times New Roman" w:hAnsi="Times New Roman" w:cs="Times New Roman"/>
          <w:sz w:val="24"/>
          <w:szCs w:val="24"/>
        </w:rPr>
        <w:t xml:space="preserve">presidente </w:t>
      </w:r>
      <w:r w:rsidRPr="001207B6">
        <w:rPr>
          <w:rFonts w:ascii="Times New Roman" w:hAnsi="Times New Roman" w:cs="Times New Roman"/>
          <w:sz w:val="24"/>
          <w:szCs w:val="24"/>
        </w:rPr>
        <w:t>Corrado, a Roberta e a Lavinia per averci guidato in questo viaggio formativo e umano.</w:t>
      </w:r>
    </w:p>
    <w:p w14:paraId="2CB0D0C9" w14:textId="77777777" w:rsidR="009D2097" w:rsidRDefault="009D2097" w:rsidP="004635B4">
      <w:pPr>
        <w:spacing w:after="0"/>
        <w:jc w:val="right"/>
        <w:rPr>
          <w:rFonts w:ascii="Times New Roman" w:hAnsi="Times New Roman" w:cs="Times New Roman"/>
          <w:sz w:val="24"/>
          <w:szCs w:val="24"/>
        </w:rPr>
      </w:pPr>
    </w:p>
    <w:p w14:paraId="462D8BE3" w14:textId="77777777" w:rsidR="002F20D6" w:rsidRDefault="002F20D6" w:rsidP="004635B4">
      <w:pPr>
        <w:spacing w:after="0"/>
        <w:jc w:val="right"/>
        <w:rPr>
          <w:rFonts w:ascii="Times New Roman" w:hAnsi="Times New Roman" w:cs="Times New Roman"/>
          <w:b/>
          <w:bCs/>
          <w:sz w:val="24"/>
          <w:szCs w:val="24"/>
        </w:rPr>
      </w:pPr>
    </w:p>
    <w:p w14:paraId="4BBAA1C4" w14:textId="74CFA1B1" w:rsidR="00EF1059" w:rsidRDefault="00EF1059" w:rsidP="00DF5E8E">
      <w:pPr>
        <w:spacing w:after="0"/>
        <w:rPr>
          <w:rFonts w:ascii="Times New Roman" w:hAnsi="Times New Roman" w:cs="Times New Roman"/>
          <w:b/>
          <w:bCs/>
        </w:rPr>
      </w:pPr>
      <w:r w:rsidRPr="00AD5136">
        <w:rPr>
          <w:rFonts w:ascii="Times New Roman" w:hAnsi="Times New Roman" w:cs="Times New Roman"/>
          <w:b/>
          <w:bCs/>
        </w:rPr>
        <w:t>L’arte che unisce: murales e giardino per una scuola di pace</w:t>
      </w:r>
      <w:r w:rsidR="004635B4" w:rsidRPr="00AD5136">
        <w:rPr>
          <w:rFonts w:ascii="Times New Roman" w:hAnsi="Times New Roman" w:cs="Times New Roman"/>
          <w:b/>
          <w:bCs/>
        </w:rPr>
        <w:t>.</w:t>
      </w:r>
    </w:p>
    <w:p w14:paraId="78DCAA93" w14:textId="77777777" w:rsidR="002F20D6" w:rsidRPr="002F20D6" w:rsidRDefault="002F20D6" w:rsidP="002F20D6">
      <w:pPr>
        <w:spacing w:after="0"/>
        <w:jc w:val="right"/>
        <w:rPr>
          <w:rFonts w:ascii="Times New Roman" w:hAnsi="Times New Roman" w:cs="Times New Roman"/>
          <w:sz w:val="24"/>
          <w:szCs w:val="24"/>
        </w:rPr>
      </w:pPr>
      <w:r w:rsidRPr="002F20D6">
        <w:rPr>
          <w:rFonts w:ascii="Times New Roman" w:hAnsi="Times New Roman" w:cs="Times New Roman"/>
          <w:sz w:val="24"/>
          <w:szCs w:val="24"/>
        </w:rPr>
        <w:t xml:space="preserve">Angelo </w:t>
      </w:r>
      <w:proofErr w:type="spellStart"/>
      <w:r w:rsidRPr="002F20D6">
        <w:rPr>
          <w:rFonts w:ascii="Times New Roman" w:hAnsi="Times New Roman" w:cs="Times New Roman"/>
          <w:sz w:val="24"/>
          <w:szCs w:val="24"/>
        </w:rPr>
        <w:t>Iazzetta</w:t>
      </w:r>
      <w:proofErr w:type="spellEnd"/>
      <w:r w:rsidRPr="002F20D6">
        <w:rPr>
          <w:rFonts w:ascii="Times New Roman" w:hAnsi="Times New Roman" w:cs="Times New Roman"/>
          <w:sz w:val="24"/>
          <w:szCs w:val="24"/>
        </w:rPr>
        <w:t xml:space="preserve"> – Antonietta Taddeo – Rosa </w:t>
      </w:r>
      <w:proofErr w:type="spellStart"/>
      <w:r w:rsidRPr="002F20D6">
        <w:rPr>
          <w:rFonts w:ascii="Times New Roman" w:hAnsi="Times New Roman" w:cs="Times New Roman"/>
          <w:sz w:val="24"/>
          <w:szCs w:val="24"/>
        </w:rPr>
        <w:t>Talletti</w:t>
      </w:r>
      <w:proofErr w:type="spellEnd"/>
      <w:r w:rsidRPr="002F20D6">
        <w:rPr>
          <w:rFonts w:ascii="Times New Roman" w:hAnsi="Times New Roman" w:cs="Times New Roman"/>
          <w:sz w:val="24"/>
          <w:szCs w:val="24"/>
        </w:rPr>
        <w:t xml:space="preserve"> – Federica </w:t>
      </w:r>
      <w:proofErr w:type="spellStart"/>
      <w:r w:rsidRPr="002F20D6">
        <w:rPr>
          <w:rFonts w:ascii="Times New Roman" w:hAnsi="Times New Roman" w:cs="Times New Roman"/>
          <w:sz w:val="24"/>
          <w:szCs w:val="24"/>
        </w:rPr>
        <w:t>Iazzetta</w:t>
      </w:r>
      <w:proofErr w:type="spellEnd"/>
    </w:p>
    <w:p w14:paraId="47BD1F68" w14:textId="77777777" w:rsidR="002F20D6" w:rsidRDefault="002F20D6" w:rsidP="00DF5E8E">
      <w:pPr>
        <w:spacing w:after="0"/>
        <w:rPr>
          <w:rFonts w:ascii="Times New Roman" w:hAnsi="Times New Roman" w:cs="Times New Roman"/>
          <w:b/>
          <w:bCs/>
        </w:rPr>
      </w:pPr>
    </w:p>
    <w:p w14:paraId="49BF5F66" w14:textId="75A431B7" w:rsidR="00EF1059" w:rsidRPr="001207B6" w:rsidRDefault="00EF1059" w:rsidP="00DF5E8E">
      <w:pPr>
        <w:spacing w:after="0"/>
        <w:ind w:firstLine="708"/>
        <w:rPr>
          <w:rFonts w:ascii="Times New Roman" w:hAnsi="Times New Roman" w:cs="Times New Roman"/>
          <w:sz w:val="24"/>
          <w:szCs w:val="24"/>
        </w:rPr>
      </w:pPr>
      <w:r w:rsidRPr="001207B6">
        <w:rPr>
          <w:rFonts w:ascii="Times New Roman" w:hAnsi="Times New Roman" w:cs="Times New Roman"/>
          <w:sz w:val="24"/>
          <w:szCs w:val="24"/>
        </w:rPr>
        <w:t>Nell’ambito del progetto “Scuola di Pace”, nato con l’obiettivo di promuovere la cultura della pace e della collaborazione tra gli studenti, un gruppo di alunni del Liceo Brunelleschi di Afragola ha intrapreso un percorso educativo che ha messo al centro l’ambiente scolastico come spazio di crescita, bellezza e riflessione. Protagonisti di questa esperienza sono stati il giardino della scuola e i murales presenti nei suoi spazi, elementi trasformati in strumenti didattici e creativi capaci di veicolare messaggi di inclusione e rispetto reciproco.</w:t>
      </w:r>
    </w:p>
    <w:p w14:paraId="4DBBB87A"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Il progetto è iniziato con un’esplorazione del giardino della scuola, un luogo spesso trascurato ma ricco di suggestioni. Gli studenti hanno vissuto l’esperienza in modo personale, attraversandolo in silenzio e lasciandosi guidare dalle emozioni suscitate dalla natura. Questo primo passo ha offerto l’occasione per osservare, riflettere e riscoprire il valore di uno spazio verde come elemento integrante del benessere scolastico. Il giardino si è rivelato così un ambiente ideale per stimolare la consapevolezza ecologica, riscoprendo i legami tra uomo, natura e scuola.</w:t>
      </w:r>
    </w:p>
    <w:p w14:paraId="7AB5738E"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Murales: arte che racconta</w:t>
      </w:r>
    </w:p>
    <w:p w14:paraId="2936852B"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Parallelamente, il progetto ha previsto un’attenta analisi dei murales presenti all’esterno dell’edificio scolastico. Queste opere, spesso realizzate dagli stessi studenti in anni precedenti, sono diventate il punto di partenza per discutere il ruolo dell’arte urbana come forma di comunicazione e memoria collettiva. I murales, con i loro colori, simboli e messaggi, hanno offerto spunti di riflessione sui temi della pace, della diversità e della convivenza. Gli studenti hanno approfondito le tecniche artistiche e le scelte tematiche, comprendendo quanto il linguaggio visivo possa diventare un ponte tra persone e culture diverse.</w:t>
      </w:r>
    </w:p>
    <w:p w14:paraId="220371EB"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Didattica attiva e partecipazione</w:t>
      </w:r>
    </w:p>
    <w:p w14:paraId="26A2EF4F" w14:textId="77777777" w:rsidR="00EF1059" w:rsidRPr="001207B6" w:rsidRDefault="00EF1059" w:rsidP="00AD5136">
      <w:pPr>
        <w:spacing w:after="0" w:line="240" w:lineRule="auto"/>
        <w:jc w:val="both"/>
        <w:rPr>
          <w:rFonts w:ascii="Times New Roman" w:hAnsi="Times New Roman" w:cs="Times New Roman"/>
          <w:sz w:val="24"/>
          <w:szCs w:val="24"/>
        </w:rPr>
      </w:pPr>
      <w:r w:rsidRPr="001207B6">
        <w:rPr>
          <w:rFonts w:ascii="Times New Roman" w:hAnsi="Times New Roman" w:cs="Times New Roman"/>
          <w:sz w:val="24"/>
          <w:szCs w:val="24"/>
        </w:rPr>
        <w:lastRenderedPageBreak/>
        <w:t xml:space="preserve">Il progetto ha fatto uso di metodologie didattiche interattive, alternando momenti di lezione collettiva ad attività pratiche e riflessive. Gli alunni delle scuole Villari e </w:t>
      </w:r>
      <w:proofErr w:type="spellStart"/>
      <w:r w:rsidRPr="001207B6">
        <w:rPr>
          <w:rFonts w:ascii="Times New Roman" w:hAnsi="Times New Roman" w:cs="Times New Roman"/>
          <w:sz w:val="24"/>
          <w:szCs w:val="24"/>
        </w:rPr>
        <w:t>Caccioppoli</w:t>
      </w:r>
      <w:proofErr w:type="spellEnd"/>
      <w:r w:rsidRPr="001207B6">
        <w:rPr>
          <w:rFonts w:ascii="Times New Roman" w:hAnsi="Times New Roman" w:cs="Times New Roman"/>
          <w:sz w:val="24"/>
          <w:szCs w:val="24"/>
        </w:rPr>
        <w:t>, coinvolti insieme al Brunelleschi, hanno mostrato grande entusiasmo, apprezzando la qualità del lavoro svolto. La preparazione meticolosa e l’interazione tra pari hanno permesso di costruire un clima di collaborazione e di crescita condivisa.</w:t>
      </w:r>
    </w:p>
    <w:p w14:paraId="09CBCE29"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Un’eredità che resta</w:t>
      </w:r>
    </w:p>
    <w:p w14:paraId="16EA8684" w14:textId="77777777" w:rsidR="00EF1059" w:rsidRPr="001207B6" w:rsidRDefault="00EF1059" w:rsidP="00A604BE">
      <w:pPr>
        <w:spacing w:after="0"/>
        <w:jc w:val="both"/>
        <w:rPr>
          <w:rFonts w:ascii="Times New Roman" w:hAnsi="Times New Roman" w:cs="Times New Roman"/>
          <w:sz w:val="24"/>
          <w:szCs w:val="24"/>
        </w:rPr>
      </w:pPr>
      <w:r w:rsidRPr="001207B6">
        <w:rPr>
          <w:rFonts w:ascii="Times New Roman" w:hAnsi="Times New Roman" w:cs="Times New Roman"/>
          <w:sz w:val="24"/>
          <w:szCs w:val="24"/>
        </w:rPr>
        <w:t>Attraverso l’esperienza del giardino e dei murales, il progetto “Scuola di Pace” ha lasciato un segno duraturo nella comunità scolastica. Non solo ha arricchito le competenze degli studenti, ma ha anche contribuito a rafforzare il senso di appartenenza e il rispetto per il patrimonio culturale e naturale presente nell’ambiente scolastico. L’arte e la natura, interpretate con sensibilità e creatività, hanno mostrato il loro potere educativo e trasformativo.</w:t>
      </w:r>
    </w:p>
    <w:p w14:paraId="6E2FACB8" w14:textId="77777777" w:rsidR="00AD5136" w:rsidRDefault="00AD5136" w:rsidP="004635B4">
      <w:pPr>
        <w:spacing w:after="0"/>
        <w:jc w:val="right"/>
        <w:rPr>
          <w:rFonts w:ascii="Times New Roman" w:hAnsi="Times New Roman" w:cs="Times New Roman"/>
          <w:b/>
          <w:bCs/>
          <w:sz w:val="24"/>
          <w:szCs w:val="24"/>
        </w:rPr>
      </w:pPr>
    </w:p>
    <w:p w14:paraId="76B8183B" w14:textId="77777777" w:rsidR="00AD5136" w:rsidRDefault="00AD5136" w:rsidP="004635B4">
      <w:pPr>
        <w:spacing w:after="0"/>
        <w:jc w:val="right"/>
        <w:rPr>
          <w:rFonts w:ascii="Times New Roman" w:hAnsi="Times New Roman" w:cs="Times New Roman"/>
          <w:b/>
          <w:bCs/>
          <w:sz w:val="24"/>
          <w:szCs w:val="24"/>
        </w:rPr>
      </w:pPr>
    </w:p>
    <w:p w14:paraId="48C48E86" w14:textId="77777777" w:rsidR="00DF5E8E" w:rsidRDefault="00DF5E8E" w:rsidP="00AD5136">
      <w:pPr>
        <w:spacing w:line="240" w:lineRule="auto"/>
        <w:jc w:val="center"/>
        <w:rPr>
          <w:rFonts w:ascii="Times New Roman" w:hAnsi="Times New Roman" w:cs="Times New Roman"/>
          <w:b/>
          <w:bCs/>
          <w:sz w:val="28"/>
          <w:szCs w:val="28"/>
        </w:rPr>
      </w:pPr>
    </w:p>
    <w:p w14:paraId="77934FE2" w14:textId="7E597403" w:rsidR="00AD5136" w:rsidRDefault="00AD5136" w:rsidP="00AD5136">
      <w:pPr>
        <w:spacing w:line="240" w:lineRule="auto"/>
        <w:jc w:val="center"/>
        <w:rPr>
          <w:rFonts w:ascii="Times New Roman" w:hAnsi="Times New Roman" w:cs="Times New Roman"/>
          <w:b/>
          <w:bCs/>
        </w:rPr>
      </w:pPr>
      <w:r w:rsidRPr="00DF5E8E">
        <w:rPr>
          <w:rFonts w:ascii="Times New Roman" w:hAnsi="Times New Roman" w:cs="Times New Roman"/>
          <w:b/>
          <w:bCs/>
        </w:rPr>
        <w:t>Il giardino…maestro di vita</w:t>
      </w:r>
    </w:p>
    <w:p w14:paraId="37653131" w14:textId="77777777" w:rsidR="002F20D6" w:rsidRPr="002F20D6" w:rsidRDefault="002F20D6" w:rsidP="002F20D6">
      <w:pPr>
        <w:spacing w:line="240" w:lineRule="auto"/>
        <w:jc w:val="right"/>
        <w:rPr>
          <w:rFonts w:ascii="Times New Roman" w:hAnsi="Times New Roman" w:cs="Times New Roman"/>
          <w:sz w:val="24"/>
          <w:szCs w:val="24"/>
        </w:rPr>
      </w:pPr>
      <w:r w:rsidRPr="002F20D6">
        <w:rPr>
          <w:rFonts w:ascii="Times New Roman" w:hAnsi="Times New Roman" w:cs="Times New Roman"/>
          <w:sz w:val="24"/>
          <w:szCs w:val="24"/>
        </w:rPr>
        <w:t>Irene Marino e Vitale Emilia di VB</w:t>
      </w:r>
    </w:p>
    <w:p w14:paraId="62638671" w14:textId="77777777" w:rsidR="00AD5136" w:rsidRDefault="00AD5136" w:rsidP="00AD5136">
      <w:pPr>
        <w:spacing w:line="240" w:lineRule="auto"/>
        <w:ind w:firstLine="708"/>
        <w:jc w:val="both"/>
        <w:rPr>
          <w:rFonts w:ascii="Times New Roman" w:hAnsi="Times New Roman" w:cs="Times New Roman"/>
          <w:sz w:val="24"/>
          <w:szCs w:val="24"/>
        </w:rPr>
      </w:pPr>
      <w:r w:rsidRPr="00AD5136">
        <w:rPr>
          <w:rFonts w:ascii="Times New Roman" w:hAnsi="Times New Roman" w:cs="Times New Roman"/>
          <w:sz w:val="24"/>
          <w:szCs w:val="24"/>
        </w:rPr>
        <w:t xml:space="preserve">La Scuola di Pace è un’iniziativa sociale e culturale pensata per promuovere la consapevolezza e il confronto su tematiche fondamentali e attuali, come l’identità di genere, i diritti delle donne, la violenza di genere, le migrazioni e i conflitti armati. Ogni edizione è arricchita dalla presenza di una figura professionale diversa, che guida gli studenti in un percorso educativo profondo, attraverso il linguaggio dell’arte, il dialogo attivo e la condivisione di esperienze. Per l’anno scolastico 2024/2025, l’attenzione si è rivolta al giardino didattico del nostro Istituto “F. Brunelleschi”, uno spazio spesso trascurato, ma che si è rivelato ricco di storia e significato. Questa riscoperta ci ha permesso non solo di rivalutare un luogo che fa parte della nostra quotidianità, ma anche di entrare in contatto con le nostre radici scolastiche e con l’impegno artistico e civile di Felice Pignataro, che attraverso i suoi murales ha dato voce a generazioni di studenti. Attraverso il contatto diretto con la natura, abbiamo avuto la possibilità di esprimere emozioni autentiche, raccontare storie e guardare il mondo con occhi diversi. Il progetto si è concluso, come ogni anno, con una rappresentazione aperta al pubblico, alla quale, per questa edizione, abbiamo voluto dare un respiro più </w:t>
      </w:r>
      <w:r w:rsidRPr="00AD5136">
        <w:rPr>
          <w:rFonts w:ascii="Times New Roman" w:hAnsi="Times New Roman" w:cs="Times New Roman"/>
          <w:sz w:val="24"/>
          <w:szCs w:val="24"/>
        </w:rPr>
        <w:lastRenderedPageBreak/>
        <w:t>ampio coinvolgendo anche altre scuole del territorio. È stata l’occasione per condividere una delle ricchezze più preziose del nostro istituto: il nostro giardino, un bene che non tutte le scuole possono vantare. Per noi partecipanti, questa esperienza ha rappresentato qualcosa di molto più profondo di un semplice laboratorio: è stato un percorso di esplorazione interiore, un cammino silenzioso tra natura e consapevolezza. Abbiamo lasciato da parte i banchi e ci siamo affidate a gesti, sguardi e sensazioni. Un’immagine, in particolare, ha catturato la nostra attenzione: un ramo con il guscio vuoto di una castagna. Un dettaglio semplice, ma sorprendentemente evocativo. Quel piccolo elemento, isolato nella sua semplicità, ci ha invitato a riflettere sulla bellezza nascosta nei dettagli e sulla capacità dell’occhio attento di trasformare l’ordinario in straordinario. Un altro momento significativo è stato l’incontro con un albero particolare, le cui foglie si estendevano lungo tutto il tronco fino alle radici. Un’anomalia naturale che ci ha colpite e fatto riflettere: la bellezza non ha una forma prestabilita, e l’autenticità risiede spesso nelle differenze. Infine, una panchina ricoperta di foglie cadute ci ha ricordato il ciclo della vita. A prima vista poteva sembrare un’immagine malinconica, ma in realtà raccontava un messaggio potente: la fine di qualcosa può segnare l’inizio di una rinascita. Le foglie che cadono lasciano spazio a quelle nuove. Allo stesso modo, le difficoltà possono trasformarsi in occasioni di crescita. Vogliamo esprimere un sentito ringraziamento alla professoressa Russo, al signor Corrado, a Roberta e a Lavinia, che con passione e dedizione ci hanno guidato in questo percorso umano e formativo. La Scuola di Pace non è solo un progetto, è un’esperienza che ci ha insegnato quanto sia prezioso rallentare, ascoltare, osservare. E quanto anche un semplice albero possa diventare maestro di vita.</w:t>
      </w:r>
    </w:p>
    <w:p w14:paraId="25AB2BC0" w14:textId="77777777" w:rsidR="002B4B2E" w:rsidRDefault="002B4B2E" w:rsidP="00AD5136">
      <w:pPr>
        <w:spacing w:line="240" w:lineRule="auto"/>
        <w:ind w:firstLine="708"/>
        <w:jc w:val="both"/>
        <w:rPr>
          <w:rFonts w:ascii="Times New Roman" w:hAnsi="Times New Roman" w:cs="Times New Roman"/>
          <w:sz w:val="24"/>
          <w:szCs w:val="24"/>
        </w:rPr>
      </w:pPr>
    </w:p>
    <w:p w14:paraId="7C340BF9" w14:textId="77777777" w:rsidR="002B4B2E" w:rsidRDefault="002B4B2E" w:rsidP="002B4B2E">
      <w:pPr>
        <w:jc w:val="center"/>
        <w:rPr>
          <w:rFonts w:ascii="Times New Roman" w:hAnsi="Times New Roman" w:cs="Times New Roman"/>
          <w:b/>
          <w:bCs/>
          <w:sz w:val="24"/>
          <w:szCs w:val="24"/>
        </w:rPr>
      </w:pPr>
      <w:r w:rsidRPr="00AD5136">
        <w:rPr>
          <w:rFonts w:ascii="Times New Roman" w:hAnsi="Times New Roman" w:cs="Times New Roman"/>
          <w:b/>
          <w:bCs/>
          <w:sz w:val="24"/>
          <w:szCs w:val="24"/>
        </w:rPr>
        <w:t>Gli studenti del</w:t>
      </w:r>
      <w:r>
        <w:rPr>
          <w:rFonts w:ascii="Times New Roman" w:hAnsi="Times New Roman" w:cs="Times New Roman"/>
          <w:b/>
          <w:bCs/>
          <w:sz w:val="24"/>
          <w:szCs w:val="24"/>
        </w:rPr>
        <w:t xml:space="preserve"> Liceo P. Villari</w:t>
      </w:r>
    </w:p>
    <w:p w14:paraId="47C69F02" w14:textId="77777777" w:rsidR="002B4B2E" w:rsidRDefault="002B4B2E" w:rsidP="002B4B2E">
      <w:pPr>
        <w:spacing w:line="240" w:lineRule="auto"/>
        <w:jc w:val="both"/>
        <w:rPr>
          <w:rFonts w:ascii="Times New Roman" w:hAnsi="Times New Roman" w:cs="Times New Roman"/>
          <w:sz w:val="24"/>
          <w:szCs w:val="24"/>
        </w:rPr>
      </w:pPr>
    </w:p>
    <w:p w14:paraId="73BC458B" w14:textId="29CEE944" w:rsidR="002B4B2E" w:rsidRPr="002B4B2E" w:rsidRDefault="002B4B2E" w:rsidP="002B4B2E">
      <w:pPr>
        <w:spacing w:line="240" w:lineRule="auto"/>
        <w:jc w:val="right"/>
        <w:rPr>
          <w:rFonts w:ascii="Times New Roman" w:hAnsi="Times New Roman" w:cs="Times New Roman"/>
          <w:sz w:val="24"/>
          <w:szCs w:val="24"/>
        </w:rPr>
      </w:pPr>
      <w:r w:rsidRPr="000337C9">
        <w:rPr>
          <w:rFonts w:ascii="Times New Roman" w:hAnsi="Times New Roman" w:cs="Times New Roman"/>
          <w:sz w:val="24"/>
          <w:szCs w:val="24"/>
        </w:rPr>
        <w:t xml:space="preserve">Annachiara De Crescenzo </w:t>
      </w:r>
    </w:p>
    <w:p w14:paraId="0F02D2A0" w14:textId="77777777" w:rsidR="002B4B2E"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Questo progetto è stato come aprire una finestra su una città che pensavo di conoscere, ma che invece mi ha parlato con voci nuove. Guidati dalla Scuola di Pace e dai licei coinvolti, abbiamo camminato tra mura che raccontano, come quelle della chiesa di San Bonaventura e i murales di Felice Pignataro: veri libri aperti dipinti sui muri.</w:t>
      </w:r>
    </w:p>
    <w:p w14:paraId="50740666" w14:textId="4ACF5529"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lastRenderedPageBreak/>
        <w:t>Non abbiamo solo studiato, abbiamo respirato la storia, toccato la memoria con mano e acceso la lanterna della responsabilità. Le esperte sono state le nostre bussole: grazie a loro, ogni luogo è diventato una mappa di significati.</w:t>
      </w:r>
    </w:p>
    <w:p w14:paraId="0E266667"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Alla fine, siamo diventati noi le guide: da ascoltatori a narratori. Raccontare agli altri è stato come piantare piccoli semi di consapevolezza. </w:t>
      </w:r>
    </w:p>
    <w:p w14:paraId="72332DBE" w14:textId="77777777" w:rsidR="002B4B2E" w:rsidRPr="000337C9" w:rsidRDefault="002B4B2E" w:rsidP="002B4B2E">
      <w:pPr>
        <w:spacing w:line="240" w:lineRule="auto"/>
        <w:jc w:val="both"/>
        <w:rPr>
          <w:rFonts w:ascii="Times New Roman" w:hAnsi="Times New Roman" w:cs="Times New Roman"/>
          <w:sz w:val="24"/>
          <w:szCs w:val="24"/>
        </w:rPr>
      </w:pPr>
    </w:p>
    <w:p w14:paraId="276CA245" w14:textId="7A570E9A" w:rsidR="002B4B2E" w:rsidRPr="000337C9" w:rsidRDefault="002B4B2E" w:rsidP="002B4B2E">
      <w:pPr>
        <w:spacing w:line="240" w:lineRule="auto"/>
        <w:jc w:val="right"/>
        <w:rPr>
          <w:rFonts w:ascii="Times New Roman" w:hAnsi="Times New Roman" w:cs="Times New Roman"/>
          <w:sz w:val="24"/>
          <w:szCs w:val="24"/>
        </w:rPr>
      </w:pPr>
      <w:r w:rsidRPr="000337C9">
        <w:rPr>
          <w:rFonts w:ascii="Times New Roman" w:hAnsi="Times New Roman" w:cs="Times New Roman"/>
          <w:sz w:val="24"/>
          <w:szCs w:val="24"/>
        </w:rPr>
        <w:t>Vittoria D’Urso</w:t>
      </w:r>
    </w:p>
    <w:p w14:paraId="0D99EF8F"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Il progetto a cui ho partecipato quest’anno è un progetto promosso dalla scuola di Pace con alcuni licei di Napoli. </w:t>
      </w:r>
    </w:p>
    <w:p w14:paraId="65880728"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Quest’esperienza è stata molto costruttiva, poiché ha permesso agli studenti di riscoprire la propria città con occhi nuovi e </w:t>
      </w:r>
    </w:p>
    <w:p w14:paraId="2E876AF0"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ha permesso anche di capire come l’arte possa trasmettere messaggi di pace. Hanno visitato luoghi simbolici, come i murales di felice Pignataro. </w:t>
      </w:r>
    </w:p>
    <w:p w14:paraId="1C1E5820"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Alla fine di quest’esperienza, poi gli studenti si sono messi in gioco, diventando delle guide per condividere quello che hanno imparato. </w:t>
      </w:r>
    </w:p>
    <w:p w14:paraId="53277C6B"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Alla fine di questo percorso mi porto con me un bagaglio di nuove conoscenze.</w:t>
      </w:r>
    </w:p>
    <w:p w14:paraId="2CDD08F0" w14:textId="77777777" w:rsidR="002B4B2E" w:rsidRPr="000337C9" w:rsidRDefault="002B4B2E" w:rsidP="002B4B2E">
      <w:pPr>
        <w:spacing w:line="240" w:lineRule="auto"/>
        <w:jc w:val="both"/>
        <w:rPr>
          <w:rFonts w:ascii="Times New Roman" w:hAnsi="Times New Roman" w:cs="Times New Roman"/>
          <w:sz w:val="24"/>
          <w:szCs w:val="24"/>
        </w:rPr>
      </w:pPr>
    </w:p>
    <w:p w14:paraId="17971D82" w14:textId="78D818E9" w:rsidR="002B4B2E" w:rsidRPr="000337C9" w:rsidRDefault="002B4B2E" w:rsidP="002B4B2E">
      <w:pPr>
        <w:spacing w:line="240" w:lineRule="auto"/>
        <w:jc w:val="right"/>
        <w:rPr>
          <w:rFonts w:ascii="Times New Roman" w:hAnsi="Times New Roman" w:cs="Times New Roman"/>
          <w:sz w:val="24"/>
          <w:szCs w:val="24"/>
        </w:rPr>
      </w:pPr>
      <w:r w:rsidRPr="000337C9">
        <w:rPr>
          <w:rFonts w:ascii="Times New Roman" w:hAnsi="Times New Roman" w:cs="Times New Roman"/>
          <w:sz w:val="24"/>
          <w:szCs w:val="24"/>
        </w:rPr>
        <w:t xml:space="preserve">Sofia Abbate </w:t>
      </w:r>
    </w:p>
    <w:p w14:paraId="1B53BC20"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Quest’anno ho avuto la possibilità di partecipare al progetto “Arte e Pace”, promosso dalla Scuola di Pace, un’iniziativa che ha unito tre scuole in un’esperienza condivisa fatta di visite, laboratori e riflessioni.</w:t>
      </w:r>
    </w:p>
    <w:p w14:paraId="7664DE6E"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È stato un percorso ricco e coinvolgente che ci ha permesso di riflettere sul significato della pace e su come l’arte possa diventare un mezzo potente per raccontarla e diffonderla.</w:t>
      </w:r>
    </w:p>
    <w:p w14:paraId="16B614C1" w14:textId="77777777" w:rsidR="002B4B2E" w:rsidRPr="000337C9" w:rsidRDefault="002B4B2E" w:rsidP="002B4B2E">
      <w:pPr>
        <w:spacing w:line="240" w:lineRule="auto"/>
        <w:jc w:val="both"/>
        <w:rPr>
          <w:rFonts w:ascii="Times New Roman" w:hAnsi="Times New Roman" w:cs="Times New Roman"/>
          <w:sz w:val="24"/>
          <w:szCs w:val="24"/>
        </w:rPr>
      </w:pPr>
    </w:p>
    <w:p w14:paraId="6246EE14"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Guidati da esperti come storici dell’arte e archeologi, abbiamo visitato luoghi significativi come la chiesa di San Bonaventura, nel cuore di Napoli, e il giardino didattico del Liceo Brunelleschi, riscoprendoli come spazi carichi di memoria, simboli concreti di pace e speranza. </w:t>
      </w:r>
    </w:p>
    <w:p w14:paraId="5628576C"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lastRenderedPageBreak/>
        <w:t>Anche i murales di Felice Pignataro ci hanno colpiti per il loro messaggio forte: un’arte che parla di rispetto, comunità e futuro.</w:t>
      </w:r>
    </w:p>
    <w:p w14:paraId="64AEA220" w14:textId="77777777" w:rsidR="002B4B2E" w:rsidRPr="000337C9" w:rsidRDefault="002B4B2E" w:rsidP="002B4B2E">
      <w:pPr>
        <w:spacing w:line="240" w:lineRule="auto"/>
        <w:jc w:val="both"/>
        <w:rPr>
          <w:rFonts w:ascii="Times New Roman" w:hAnsi="Times New Roman" w:cs="Times New Roman"/>
          <w:sz w:val="24"/>
          <w:szCs w:val="24"/>
        </w:rPr>
      </w:pPr>
    </w:p>
    <w:p w14:paraId="1A8E81F0"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Una delle cose più belle è stata diventare noi stessi “guide”, trasmettendo ciò che abbiamo imparato.</w:t>
      </w:r>
    </w:p>
    <w:p w14:paraId="681BA5A2"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 È stato emozionante condividere con altri le nostre scoperte, e ci ha fatto sentire parte attiva di un cambiamento possibile.</w:t>
      </w:r>
    </w:p>
    <w:p w14:paraId="07AE22B4" w14:textId="77777777" w:rsidR="002B4B2E" w:rsidRPr="000337C9" w:rsidRDefault="002B4B2E" w:rsidP="002B4B2E">
      <w:pPr>
        <w:spacing w:line="240" w:lineRule="auto"/>
        <w:jc w:val="both"/>
        <w:rPr>
          <w:rFonts w:ascii="Times New Roman" w:hAnsi="Times New Roman" w:cs="Times New Roman"/>
          <w:sz w:val="24"/>
          <w:szCs w:val="24"/>
        </w:rPr>
      </w:pPr>
    </w:p>
    <w:p w14:paraId="3E76079E" w14:textId="77777777" w:rsidR="002B4B2E" w:rsidRPr="000337C9"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In particolare, mi ha colpito come l’arte possa dare voce a chi spesso non viene ascoltato, trasformando muri, spazi pubblici e simboli in strumenti di dialogo e cambiamento.</w:t>
      </w:r>
    </w:p>
    <w:p w14:paraId="510F0307" w14:textId="77777777" w:rsidR="002B4B2E" w:rsidRDefault="002B4B2E" w:rsidP="002B4B2E">
      <w:pPr>
        <w:spacing w:line="240" w:lineRule="auto"/>
        <w:jc w:val="both"/>
        <w:rPr>
          <w:rFonts w:ascii="Times New Roman" w:hAnsi="Times New Roman" w:cs="Times New Roman"/>
          <w:sz w:val="24"/>
          <w:szCs w:val="24"/>
        </w:rPr>
      </w:pPr>
      <w:r w:rsidRPr="000337C9">
        <w:rPr>
          <w:rFonts w:ascii="Times New Roman" w:hAnsi="Times New Roman" w:cs="Times New Roman"/>
          <w:sz w:val="24"/>
          <w:szCs w:val="24"/>
        </w:rPr>
        <w:t>Ho imparato che la pace non è qualcosa di astratto, ma si costruisce ogni giorno, anche attraverso gesti semplici e condivisi.</w:t>
      </w:r>
    </w:p>
    <w:p w14:paraId="131EBB22" w14:textId="77777777" w:rsidR="002B4B2E" w:rsidRPr="000337C9" w:rsidRDefault="002B4B2E" w:rsidP="002B4B2E">
      <w:pPr>
        <w:spacing w:line="240" w:lineRule="auto"/>
        <w:jc w:val="both"/>
        <w:rPr>
          <w:rFonts w:ascii="Times New Roman" w:hAnsi="Times New Roman" w:cs="Times New Roman"/>
          <w:sz w:val="24"/>
          <w:szCs w:val="24"/>
        </w:rPr>
      </w:pPr>
    </w:p>
    <w:p w14:paraId="33E9CDC5" w14:textId="77777777" w:rsidR="002B4B2E" w:rsidRPr="000337C9" w:rsidRDefault="002B4B2E" w:rsidP="002B4B2E">
      <w:pPr>
        <w:spacing w:before="240" w:after="240" w:line="240" w:lineRule="auto"/>
        <w:jc w:val="right"/>
        <w:rPr>
          <w:rFonts w:ascii="Times New Roman" w:hAnsi="Times New Roman" w:cs="Times New Roman"/>
          <w:sz w:val="24"/>
          <w:szCs w:val="24"/>
        </w:rPr>
      </w:pPr>
      <w:r w:rsidRPr="000337C9">
        <w:rPr>
          <w:rFonts w:ascii="Times New Roman" w:hAnsi="Times New Roman" w:cs="Times New Roman"/>
          <w:sz w:val="24"/>
          <w:szCs w:val="24"/>
        </w:rPr>
        <w:t>Russo Nunzia</w:t>
      </w:r>
    </w:p>
    <w:p w14:paraId="787BA5A0" w14:textId="77777777" w:rsidR="002B4B2E" w:rsidRPr="000337C9" w:rsidRDefault="002B4B2E" w:rsidP="002B4B2E">
      <w:pPr>
        <w:spacing w:before="240" w:after="240" w:line="240" w:lineRule="auto"/>
        <w:jc w:val="both"/>
        <w:rPr>
          <w:rFonts w:ascii="Times New Roman" w:hAnsi="Times New Roman" w:cs="Times New Roman"/>
          <w:sz w:val="24"/>
          <w:szCs w:val="24"/>
        </w:rPr>
      </w:pPr>
      <w:r w:rsidRPr="000337C9">
        <w:rPr>
          <w:rFonts w:ascii="Times New Roman" w:hAnsi="Times New Roman" w:cs="Times New Roman"/>
          <w:sz w:val="24"/>
          <w:szCs w:val="24"/>
        </w:rPr>
        <w:t>Quest’anno ho avuto il piacere di partecipare al progetto “Arte e Pace”, promosso dalla “Scuola di Pace”. È stata un’esperienza che mi è piaciuta davvero tanto.  La cosa che mi ha colpito di più è stata quando abbiamo presentato la chiesa di San Bonaventura ad alcuni turisti: è stato emozionante poter raccontare la storia di un luogo così speciale e vedere l’interesse negli occhi di chi ci ascoltava.  Mi è piaciuto anche lavorare insieme ad altri ragazzi, confrontarci e sentirci parte di qualcosa di importante. Questo progetto mi ha fatto capire che, anche con piccoli gesti e con l’impegno di tutti, si può parlare di pace in modo concreto.</w:t>
      </w:r>
    </w:p>
    <w:p w14:paraId="7316756A" w14:textId="77777777" w:rsidR="002B4B2E" w:rsidRPr="000337C9" w:rsidRDefault="002B4B2E" w:rsidP="002B4B2E">
      <w:pPr>
        <w:spacing w:before="240" w:after="240" w:line="240" w:lineRule="auto"/>
        <w:jc w:val="both"/>
        <w:rPr>
          <w:rFonts w:ascii="Times New Roman" w:hAnsi="Times New Roman" w:cs="Times New Roman"/>
          <w:sz w:val="24"/>
          <w:szCs w:val="24"/>
        </w:rPr>
      </w:pPr>
    </w:p>
    <w:p w14:paraId="7614AC9D" w14:textId="77777777" w:rsidR="002B4B2E" w:rsidRPr="000337C9" w:rsidRDefault="002B4B2E" w:rsidP="002B4B2E">
      <w:pPr>
        <w:spacing w:before="240" w:after="240" w:line="240" w:lineRule="auto"/>
        <w:jc w:val="right"/>
        <w:rPr>
          <w:rFonts w:ascii="Times New Roman" w:hAnsi="Times New Roman" w:cs="Times New Roman"/>
          <w:sz w:val="24"/>
          <w:szCs w:val="24"/>
        </w:rPr>
      </w:pPr>
      <w:r w:rsidRPr="000337C9">
        <w:rPr>
          <w:rFonts w:ascii="Times New Roman" w:hAnsi="Times New Roman" w:cs="Times New Roman"/>
          <w:sz w:val="24"/>
          <w:szCs w:val="24"/>
        </w:rPr>
        <w:t>Maria De Riso</w:t>
      </w:r>
    </w:p>
    <w:p w14:paraId="3FA34A9C" w14:textId="77777777" w:rsidR="002B4B2E" w:rsidRPr="000337C9" w:rsidRDefault="002B4B2E" w:rsidP="002B4B2E">
      <w:pPr>
        <w:spacing w:before="240" w:after="240" w:line="240" w:lineRule="auto"/>
        <w:jc w:val="both"/>
        <w:rPr>
          <w:rFonts w:ascii="Times New Roman" w:hAnsi="Times New Roman" w:cs="Times New Roman"/>
          <w:sz w:val="24"/>
          <w:szCs w:val="24"/>
        </w:rPr>
      </w:pPr>
      <w:r w:rsidRPr="000337C9">
        <w:rPr>
          <w:rFonts w:ascii="Times New Roman" w:hAnsi="Times New Roman" w:cs="Times New Roman"/>
          <w:sz w:val="24"/>
          <w:szCs w:val="24"/>
        </w:rPr>
        <w:t xml:space="preserve">Ci sono progetti che non si limitano a istruire, ma riescono a toccare il cuore. Quello promosso dalla Scuola di Pace insieme ai licei </w:t>
      </w:r>
      <w:proofErr w:type="spellStart"/>
      <w:r w:rsidRPr="000337C9">
        <w:rPr>
          <w:rFonts w:ascii="Times New Roman" w:hAnsi="Times New Roman" w:cs="Times New Roman"/>
          <w:sz w:val="24"/>
          <w:szCs w:val="24"/>
        </w:rPr>
        <w:t>Caccioppoli</w:t>
      </w:r>
      <w:proofErr w:type="spellEnd"/>
      <w:r w:rsidRPr="000337C9">
        <w:rPr>
          <w:rFonts w:ascii="Times New Roman" w:hAnsi="Times New Roman" w:cs="Times New Roman"/>
          <w:sz w:val="24"/>
          <w:szCs w:val="24"/>
        </w:rPr>
        <w:t xml:space="preserve">, Brunelleschi e Villari è uno di questi. È un percorso che intreccia arte, memoria, impegno civile e bellezza, trasformando la formazione scolastica in </w:t>
      </w:r>
      <w:r w:rsidRPr="000337C9">
        <w:rPr>
          <w:rFonts w:ascii="Times New Roman" w:hAnsi="Times New Roman" w:cs="Times New Roman"/>
          <w:sz w:val="24"/>
          <w:szCs w:val="24"/>
        </w:rPr>
        <w:lastRenderedPageBreak/>
        <w:t xml:space="preserve">un'esperienza profondamente umana ed emotiva. Attraverso la guida appassionata e competente di Roberta De Gregorio, storica dell’arte, e Lavinia Caruso, archeologa, le studentesse e gli studenti sono stati accompagnati in un viaggio alla scoperta di luoghi spesso dimenticati, ma carichi di significato. La piccola chiesa di San Bonaventura, nel cuore di Napoli, è diventata non solo oggetto di studio, ma simbolo di un messaggio potente: la pace non è solo un ideale, è una presenza concreta, custodita tra le mura di chi ne ha fatto storia e azione. Allo stesso modo, il giardino didattico del Liceo Brunelleschi e i murales di Felice Pignataro sono stati riscoperti come testimonianze vive di un’arte che parla di rispetto, ambiente, comunità. I colori sui muri raccontano storie di lotta e speranza, e restituiscono ai ragazzi un senso di responsabilità verso il proprio territorio e il futuro. La vera forza del progetto sta però nell’inversione dei ruoli: alla fine del percorso, sono i ragazzi stessi a diventare "guide", portavoce di quanto appreso e vissuto. In questo gesto c’è tutto: l’entusiasmo della scoperta, l’orgoglio della conoscenza, la gioia di poter trasmettere qualcosa di importante agli altri. Questo non è solo un progetto scolastico: è un’esperienza trasformativa. Un invito a guardare con occhi nuovi il mondo che ci circonda, a sentirci parte attiva di un cambiamento possibile. E a capire, una volta per tutte, che l’arte – come la pace – è un cammino che si fa insieme. </w:t>
      </w:r>
    </w:p>
    <w:p w14:paraId="569F0986" w14:textId="77777777" w:rsidR="002B4B2E" w:rsidRDefault="002B4B2E" w:rsidP="002B4B2E">
      <w:pPr>
        <w:spacing w:before="240" w:after="240" w:line="240" w:lineRule="auto"/>
        <w:jc w:val="both"/>
        <w:rPr>
          <w:rFonts w:ascii="Times New Roman" w:hAnsi="Times New Roman" w:cs="Times New Roman"/>
          <w:sz w:val="24"/>
          <w:szCs w:val="24"/>
        </w:rPr>
      </w:pPr>
    </w:p>
    <w:p w14:paraId="3287B3F9" w14:textId="1B102D1A" w:rsidR="002B4B2E" w:rsidRPr="000337C9" w:rsidRDefault="002B4B2E" w:rsidP="002B4B2E">
      <w:pPr>
        <w:spacing w:before="240" w:after="240" w:line="240" w:lineRule="auto"/>
        <w:jc w:val="right"/>
        <w:rPr>
          <w:rFonts w:ascii="Times New Roman" w:hAnsi="Times New Roman" w:cs="Times New Roman"/>
          <w:sz w:val="24"/>
          <w:szCs w:val="24"/>
        </w:rPr>
      </w:pPr>
      <w:r w:rsidRPr="000337C9">
        <w:rPr>
          <w:rFonts w:ascii="Times New Roman" w:hAnsi="Times New Roman" w:cs="Times New Roman"/>
          <w:sz w:val="24"/>
          <w:szCs w:val="24"/>
        </w:rPr>
        <w:t xml:space="preserve">Maria Francesca </w:t>
      </w:r>
      <w:proofErr w:type="spellStart"/>
      <w:r w:rsidRPr="000337C9">
        <w:rPr>
          <w:rFonts w:ascii="Times New Roman" w:hAnsi="Times New Roman" w:cs="Times New Roman"/>
          <w:sz w:val="24"/>
          <w:szCs w:val="24"/>
        </w:rPr>
        <w:t>Iasevoli</w:t>
      </w:r>
      <w:proofErr w:type="spellEnd"/>
    </w:p>
    <w:p w14:paraId="0722DB6A" w14:textId="77777777" w:rsidR="002B4B2E" w:rsidRPr="000337C9" w:rsidRDefault="002B4B2E" w:rsidP="002B4B2E">
      <w:pPr>
        <w:pStyle w:val="Default"/>
        <w:jc w:val="both"/>
        <w:rPr>
          <w:rFonts w:ascii="Times New Roman" w:hAnsi="Times New Roman" w:cs="Times New Roman"/>
        </w:rPr>
      </w:pPr>
      <w:r w:rsidRPr="000337C9">
        <w:rPr>
          <w:rFonts w:ascii="Times New Roman" w:hAnsi="Times New Roman" w:cs="Times New Roman"/>
        </w:rPr>
        <w:t xml:space="preserve"> Quest’anno ho vissuto un’esperienza speciale partecipando al progetto “Arte e Pace” insieme agli studenti delle scuole Villari, Brunelleschi e </w:t>
      </w:r>
      <w:proofErr w:type="spellStart"/>
      <w:r w:rsidRPr="000337C9">
        <w:rPr>
          <w:rFonts w:ascii="Times New Roman" w:hAnsi="Times New Roman" w:cs="Times New Roman"/>
        </w:rPr>
        <w:t>Caccioppoli</w:t>
      </w:r>
      <w:proofErr w:type="spellEnd"/>
      <w:r w:rsidRPr="000337C9">
        <w:rPr>
          <w:rFonts w:ascii="Times New Roman" w:hAnsi="Times New Roman" w:cs="Times New Roman"/>
        </w:rPr>
        <w:t xml:space="preserve">. È stato un percorso ricco di emozioni e scoperte, dove l’arte è diventata un linguaggio comune per parlare di rispetto, tolleranza e convivenza. Abbiamo lavorato insieme a degli esperti, scambiando idee e opinioni su cosa significhi davvero la pace e attraverso performance e parole, abbiamo costruito un messaggio condiviso. È stato bello conoscere nuovi compagni e sentirsi parte di un gruppo unito da un obiettivo </w:t>
      </w:r>
      <w:proofErr w:type="spellStart"/>
      <w:proofErr w:type="gramStart"/>
      <w:r w:rsidRPr="000337C9">
        <w:rPr>
          <w:rFonts w:ascii="Times New Roman" w:hAnsi="Times New Roman" w:cs="Times New Roman"/>
        </w:rPr>
        <w:t>importante.Questo</w:t>
      </w:r>
      <w:proofErr w:type="spellEnd"/>
      <w:proofErr w:type="gramEnd"/>
      <w:r w:rsidRPr="000337C9">
        <w:rPr>
          <w:rFonts w:ascii="Times New Roman" w:hAnsi="Times New Roman" w:cs="Times New Roman"/>
        </w:rPr>
        <w:t xml:space="preserve"> progetto mi ha fatto crescere e riflettere. Porterò con me i sorrisi, le parole e i colori di questa bellissima </w:t>
      </w:r>
      <w:proofErr w:type="spellStart"/>
      <w:r w:rsidRPr="000337C9">
        <w:rPr>
          <w:rFonts w:ascii="Times New Roman" w:hAnsi="Times New Roman" w:cs="Times New Roman"/>
        </w:rPr>
        <w:t>esperienza</w:t>
      </w:r>
      <w:proofErr w:type="gramStart"/>
      <w:r w:rsidRPr="000337C9">
        <w:rPr>
          <w:rFonts w:ascii="Times New Roman" w:hAnsi="Times New Roman" w:cs="Times New Roman"/>
        </w:rPr>
        <w:t>.”Arte</w:t>
      </w:r>
      <w:proofErr w:type="spellEnd"/>
      <w:proofErr w:type="gramEnd"/>
      <w:r w:rsidRPr="000337C9">
        <w:rPr>
          <w:rFonts w:ascii="Times New Roman" w:hAnsi="Times New Roman" w:cs="Times New Roman"/>
        </w:rPr>
        <w:t xml:space="preserve"> e Pace” è stata un’opportunità che non dimenticherò. </w:t>
      </w:r>
    </w:p>
    <w:p w14:paraId="6FCAD1AE" w14:textId="77777777" w:rsidR="002B4B2E" w:rsidRPr="000337C9" w:rsidRDefault="002B4B2E" w:rsidP="002B4B2E">
      <w:pPr>
        <w:spacing w:before="240" w:after="240" w:line="240" w:lineRule="auto"/>
        <w:jc w:val="both"/>
        <w:rPr>
          <w:rFonts w:ascii="Times New Roman" w:hAnsi="Times New Roman" w:cs="Times New Roman"/>
          <w:sz w:val="24"/>
          <w:szCs w:val="24"/>
        </w:rPr>
      </w:pPr>
    </w:p>
    <w:p w14:paraId="52DAEAD5" w14:textId="1540A34D" w:rsidR="002B4B2E" w:rsidRPr="000337C9" w:rsidRDefault="002B4B2E" w:rsidP="002B4B2E">
      <w:pPr>
        <w:spacing w:before="240" w:after="240" w:line="240" w:lineRule="auto"/>
        <w:jc w:val="right"/>
        <w:rPr>
          <w:rFonts w:ascii="Times New Roman" w:hAnsi="Times New Roman" w:cs="Times New Roman"/>
          <w:sz w:val="24"/>
          <w:szCs w:val="24"/>
        </w:rPr>
      </w:pPr>
      <w:r w:rsidRPr="000337C9">
        <w:rPr>
          <w:rFonts w:ascii="Times New Roman" w:hAnsi="Times New Roman" w:cs="Times New Roman"/>
          <w:sz w:val="24"/>
          <w:szCs w:val="24"/>
        </w:rPr>
        <w:lastRenderedPageBreak/>
        <w:t>Gioia Mollo</w:t>
      </w:r>
    </w:p>
    <w:p w14:paraId="336FD980" w14:textId="77777777" w:rsidR="002B4B2E" w:rsidRPr="000337C9" w:rsidRDefault="002B4B2E" w:rsidP="002B4B2E">
      <w:pPr>
        <w:pStyle w:val="Default"/>
        <w:jc w:val="both"/>
        <w:rPr>
          <w:rFonts w:ascii="Times New Roman" w:hAnsi="Times New Roman" w:cs="Times New Roman"/>
        </w:rPr>
      </w:pPr>
      <w:r w:rsidRPr="000337C9">
        <w:rPr>
          <w:rFonts w:ascii="Times New Roman" w:hAnsi="Times New Roman" w:cs="Times New Roman"/>
        </w:rPr>
        <w:t xml:space="preserve"> Il corso di Arte e Pace è stata un’esperienza davvero significativa, che mi ha permesso di unire riflessione, emozione e bellezza. La visita alla chiesa antica, con i suoi monumenti, le opere d’arte e la sua atmosfera silenziosa e carica di storia, mi ha profondamente colpita. Ho riflettuto su quanto l’arte possa essere un mezzo potente per trasmettere messaggi di pace, memoria e spiritualità. Ancora più importante per me è stato poterla presentare: raccontare quel luogo e condividerne il valore con gli altri mi ha aiutata a viverlo più intensamente e a sentirmi parte di un’esperienza collettiva. È stato anche un modo per mettermi in gioco, migliorare la mia comunicazione e ascoltare con più attenzione. Un momento speciale, che porterò con me. </w:t>
      </w:r>
    </w:p>
    <w:p w14:paraId="14913D2B" w14:textId="77777777" w:rsidR="002B4B2E" w:rsidRPr="000337C9" w:rsidRDefault="002B4B2E" w:rsidP="002B4B2E">
      <w:pPr>
        <w:spacing w:line="240" w:lineRule="auto"/>
        <w:jc w:val="both"/>
        <w:rPr>
          <w:rFonts w:ascii="Times New Roman" w:hAnsi="Times New Roman" w:cs="Times New Roman"/>
          <w:sz w:val="24"/>
          <w:szCs w:val="24"/>
        </w:rPr>
      </w:pPr>
    </w:p>
    <w:p w14:paraId="284BBA3A" w14:textId="77777777" w:rsidR="002B4B2E" w:rsidRPr="00AD5136" w:rsidRDefault="002B4B2E" w:rsidP="00AD5136">
      <w:pPr>
        <w:spacing w:line="240" w:lineRule="auto"/>
        <w:ind w:firstLine="708"/>
        <w:jc w:val="both"/>
        <w:rPr>
          <w:rFonts w:ascii="Times New Roman" w:hAnsi="Times New Roman" w:cs="Times New Roman"/>
          <w:sz w:val="24"/>
          <w:szCs w:val="24"/>
        </w:rPr>
      </w:pPr>
    </w:p>
    <w:p w14:paraId="35DCED95" w14:textId="77777777" w:rsidR="00AD5136" w:rsidRPr="00AD5136" w:rsidRDefault="00AD5136" w:rsidP="004635B4">
      <w:pPr>
        <w:spacing w:after="0"/>
        <w:jc w:val="right"/>
        <w:rPr>
          <w:rFonts w:ascii="Times New Roman" w:hAnsi="Times New Roman" w:cs="Times New Roman"/>
          <w:b/>
          <w:bCs/>
          <w:sz w:val="24"/>
          <w:szCs w:val="24"/>
        </w:rPr>
      </w:pPr>
    </w:p>
    <w:sectPr w:rsidR="00AD5136" w:rsidRPr="00AD5136" w:rsidSect="00E74BDE">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8B"/>
    <w:rsid w:val="001207B6"/>
    <w:rsid w:val="00252D14"/>
    <w:rsid w:val="002B4B2E"/>
    <w:rsid w:val="002F20D6"/>
    <w:rsid w:val="004635B4"/>
    <w:rsid w:val="004F034E"/>
    <w:rsid w:val="009D2097"/>
    <w:rsid w:val="00A604BE"/>
    <w:rsid w:val="00AD5136"/>
    <w:rsid w:val="00B541B9"/>
    <w:rsid w:val="00DF5E8E"/>
    <w:rsid w:val="00E74BDE"/>
    <w:rsid w:val="00E930F2"/>
    <w:rsid w:val="00EC1A8B"/>
    <w:rsid w:val="00EF10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27D0C"/>
  <w15:chartTrackingRefBased/>
  <w15:docId w15:val="{023A568D-BF74-4241-9122-E58A240FA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B4B2E"/>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11</Pages>
  <Words>3005</Words>
  <Characters>17133</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8</cp:revision>
  <dcterms:created xsi:type="dcterms:W3CDTF">2025-05-19T19:00:00Z</dcterms:created>
  <dcterms:modified xsi:type="dcterms:W3CDTF">2025-08-22T10:18:00Z</dcterms:modified>
</cp:coreProperties>
</file>